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7E65A" w14:textId="77777777" w:rsidR="00DA65C7" w:rsidRPr="00DA65C7" w:rsidRDefault="00DA65C7" w:rsidP="00DA65C7">
      <w:pPr>
        <w:autoSpaceDE w:val="0"/>
        <w:autoSpaceDN w:val="0"/>
        <w:spacing w:before="132" w:line="292" w:lineRule="auto"/>
        <w:ind w:left="3009" w:right="2666" w:hanging="320"/>
        <w:jc w:val="left"/>
        <w:outlineLvl w:val="0"/>
        <w:rPr>
          <w:rFonts w:ascii="Garamond" w:eastAsia="Garamond" w:hAnsi="Garamond" w:cs="Garamond"/>
          <w:b/>
          <w:bCs/>
          <w:kern w:val="0"/>
          <w:sz w:val="22"/>
          <w:lang w:bidi="ja-JP"/>
        </w:rPr>
      </w:pPr>
      <w:bookmarkStart w:id="0" w:name="_GoBack"/>
      <w:bookmarkEnd w:id="0"/>
      <w:r w:rsidRPr="00DA65C7">
        <w:rPr>
          <w:rFonts w:ascii="Garamond" w:eastAsia="Garamond" w:hAnsi="Garamond" w:cs="Garamond"/>
          <w:b/>
          <w:bCs/>
          <w:kern w:val="0"/>
          <w:sz w:val="22"/>
          <w:lang w:bidi="ja-JP"/>
        </w:rPr>
        <w:t>HIDEYO NOGUCHI AFRICA PRIZE NOMINATION GUIDELINES</w:t>
      </w:r>
    </w:p>
    <w:p w14:paraId="1B0CDEC4" w14:textId="77777777" w:rsidR="00DA65C7" w:rsidRPr="00DA65C7" w:rsidRDefault="00DA65C7" w:rsidP="00DA65C7">
      <w:pPr>
        <w:autoSpaceDE w:val="0"/>
        <w:autoSpaceDN w:val="0"/>
        <w:jc w:val="left"/>
        <w:rPr>
          <w:rFonts w:ascii="Garamond" w:eastAsia="Garamond" w:hAnsi="Garamond" w:cs="Garamond"/>
          <w:b/>
          <w:kern w:val="0"/>
          <w:sz w:val="18"/>
          <w:lang w:bidi="ja-JP"/>
        </w:rPr>
      </w:pPr>
    </w:p>
    <w:p w14:paraId="57CAD766" w14:textId="18440F84" w:rsidR="00DA65C7" w:rsidRPr="00DA65C7" w:rsidRDefault="00DA65C7" w:rsidP="00DA65C7">
      <w:pPr>
        <w:autoSpaceDE w:val="0"/>
        <w:autoSpaceDN w:val="0"/>
        <w:spacing w:before="101"/>
        <w:ind w:right="104"/>
        <w:jc w:val="right"/>
        <w:rPr>
          <w:rFonts w:ascii="Garamond" w:eastAsia="Garamond" w:hAnsi="Garamond" w:cs="Garamond"/>
          <w:kern w:val="0"/>
          <w:sz w:val="22"/>
          <w:lang w:bidi="ja-JP"/>
        </w:rPr>
      </w:pPr>
      <w:r w:rsidRPr="00DA65C7">
        <w:rPr>
          <w:rFonts w:ascii="Garamond" w:eastAsia="Garamond" w:hAnsi="Garamond" w:cs="Garamond"/>
          <w:kern w:val="0"/>
          <w:sz w:val="22"/>
          <w:lang w:bidi="ja-JP"/>
        </w:rPr>
        <w:t>March 202</w:t>
      </w:r>
      <w:r w:rsidR="00277ADA">
        <w:rPr>
          <w:rFonts w:ascii="Garamond" w:eastAsia="Garamond" w:hAnsi="Garamond" w:cs="Garamond"/>
          <w:kern w:val="0"/>
          <w:sz w:val="22"/>
          <w:lang w:bidi="ja-JP"/>
        </w:rPr>
        <w:t>4</w:t>
      </w:r>
    </w:p>
    <w:p w14:paraId="1BB647DD" w14:textId="77777777" w:rsidR="00DA65C7" w:rsidRPr="00DA65C7" w:rsidRDefault="00DA65C7" w:rsidP="00DA65C7">
      <w:pPr>
        <w:autoSpaceDE w:val="0"/>
        <w:autoSpaceDN w:val="0"/>
        <w:jc w:val="left"/>
        <w:rPr>
          <w:rFonts w:ascii="Garamond" w:eastAsia="Garamond" w:hAnsi="Garamond" w:cs="Garamond"/>
          <w:kern w:val="0"/>
          <w:sz w:val="23"/>
          <w:lang w:bidi="ja-JP"/>
        </w:rPr>
      </w:pPr>
    </w:p>
    <w:p w14:paraId="3AEF9AAA" w14:textId="77777777" w:rsidR="00DA65C7" w:rsidRPr="00DA65C7" w:rsidRDefault="00DA65C7" w:rsidP="00DA65C7">
      <w:pPr>
        <w:autoSpaceDE w:val="0"/>
        <w:autoSpaceDN w:val="0"/>
        <w:spacing w:before="101"/>
        <w:ind w:left="111"/>
        <w:jc w:val="left"/>
        <w:outlineLvl w:val="0"/>
        <w:rPr>
          <w:rFonts w:ascii="Garamond" w:eastAsia="Garamond" w:hAnsi="Garamond" w:cs="Garamond"/>
          <w:b/>
          <w:bCs/>
          <w:kern w:val="0"/>
          <w:sz w:val="22"/>
          <w:lang w:bidi="ja-JP"/>
        </w:rPr>
      </w:pPr>
      <w:r w:rsidRPr="00DA65C7">
        <w:rPr>
          <w:rFonts w:ascii="Garamond" w:eastAsia="Garamond" w:hAnsi="Garamond" w:cs="Garamond"/>
          <w:b/>
          <w:bCs/>
          <w:kern w:val="0"/>
          <w:sz w:val="22"/>
          <w:lang w:bidi="ja-JP"/>
        </w:rPr>
        <w:t>PURPOSE AND DESCRIPTION OF THE PRIZE</w:t>
      </w:r>
    </w:p>
    <w:p w14:paraId="150D3A23" w14:textId="77777777" w:rsidR="00DA65C7" w:rsidRPr="00DA65C7" w:rsidRDefault="00DA65C7" w:rsidP="00DA65C7">
      <w:pPr>
        <w:autoSpaceDE w:val="0"/>
        <w:autoSpaceDN w:val="0"/>
        <w:spacing w:before="8"/>
        <w:jc w:val="left"/>
        <w:rPr>
          <w:rFonts w:ascii="Garamond" w:eastAsia="Garamond" w:hAnsi="Garamond" w:cs="Garamond"/>
          <w:b/>
          <w:kern w:val="0"/>
          <w:sz w:val="31"/>
          <w:lang w:bidi="ja-JP"/>
        </w:rPr>
      </w:pPr>
    </w:p>
    <w:p w14:paraId="377C040B" w14:textId="77777777" w:rsidR="00DA65C7" w:rsidRPr="00DA65C7" w:rsidRDefault="00DA65C7" w:rsidP="00DA65C7">
      <w:pPr>
        <w:autoSpaceDE w:val="0"/>
        <w:autoSpaceDN w:val="0"/>
        <w:spacing w:line="295" w:lineRule="auto"/>
        <w:ind w:left="111" w:right="220"/>
        <w:jc w:val="left"/>
        <w:rPr>
          <w:rFonts w:ascii="Garamond" w:eastAsia="Garamond" w:hAnsi="Garamond" w:cs="Garamond"/>
          <w:kern w:val="0"/>
          <w:sz w:val="22"/>
          <w:lang w:bidi="ja-JP"/>
        </w:rPr>
      </w:pPr>
      <w:r w:rsidRPr="00DA65C7">
        <w:rPr>
          <w:rFonts w:ascii="Garamond" w:eastAsia="Garamond" w:hAnsi="Garamond" w:cs="Garamond"/>
          <w:kern w:val="0"/>
          <w:sz w:val="22"/>
          <w:lang w:bidi="ja-JP"/>
        </w:rPr>
        <w:t>The spread of infectious diseases presents a common threat to all humankind. Mindful that Africa faces this scourge most acutely, the Government of Japan established the Hideyo Noguchi Africa Prize in July 2006 in memory of Dr. Hideyo Noguchi (1876-1928) whose belief in medical advancement and self-sacrificing activities in Africa remains a beacon of inspiration to all</w:t>
      </w:r>
      <w:r w:rsidRPr="00DA65C7">
        <w:rPr>
          <w:rFonts w:ascii="Garamond" w:eastAsia="MS Mincho" w:hAnsi="Garamond" w:cs="Garamond" w:hint="eastAsia"/>
          <w:kern w:val="0"/>
          <w:sz w:val="22"/>
          <w:lang w:bidi="ja-JP"/>
        </w:rPr>
        <w:t>.</w:t>
      </w:r>
      <w:r w:rsidRPr="00DA65C7">
        <w:rPr>
          <w:rFonts w:ascii="Garamond" w:eastAsia="MS Mincho" w:hAnsi="Garamond" w:cs="Garamond"/>
          <w:kern w:val="0"/>
          <w:sz w:val="22"/>
          <w:lang w:bidi="ja-JP"/>
        </w:rPr>
        <w:t xml:space="preserve"> </w:t>
      </w:r>
      <w:r w:rsidRPr="00DA65C7">
        <w:rPr>
          <w:rFonts w:ascii="Garamond" w:eastAsia="Garamond" w:hAnsi="Garamond" w:cs="Garamond"/>
          <w:kern w:val="0"/>
          <w:sz w:val="22"/>
          <w:lang w:bidi="ja-JP"/>
        </w:rPr>
        <w:t>Guided by these ideals and mindful of the ominous human suffering persisting in Africa, the region facing the most serious health challenge on the globe, the Prize aims to honor individuals and organizations active</w:t>
      </w:r>
      <w:r w:rsidRPr="00DA65C7">
        <w:rPr>
          <w:rFonts w:ascii="Garamond" w:eastAsia="Garamond" w:hAnsi="Garamond" w:cs="Garamond"/>
          <w:color w:val="FF0000"/>
          <w:kern w:val="0"/>
          <w:sz w:val="22"/>
          <w:lang w:bidi="ja-JP"/>
        </w:rPr>
        <w:t xml:space="preserve"> </w:t>
      </w:r>
      <w:r w:rsidRPr="00DA65C7">
        <w:rPr>
          <w:rFonts w:ascii="Garamond" w:eastAsia="Garamond" w:hAnsi="Garamond" w:cs="Garamond"/>
          <w:kern w:val="0"/>
          <w:sz w:val="22"/>
          <w:lang w:bidi="ja-JP"/>
        </w:rPr>
        <w:t>in the fields of medical research and medical services in Africa with outstanding achievements from the viewpoints of combatting infectious and other diseases as well as of promoting public health in Africa, thus contributing to the health and welfare of the African people and of all humankind.</w:t>
      </w:r>
    </w:p>
    <w:p w14:paraId="2BB3DDBC" w14:textId="77777777" w:rsidR="00DA65C7" w:rsidRPr="00DA65C7" w:rsidRDefault="00DA65C7" w:rsidP="00DA65C7">
      <w:pPr>
        <w:autoSpaceDE w:val="0"/>
        <w:autoSpaceDN w:val="0"/>
        <w:spacing w:before="1"/>
        <w:jc w:val="left"/>
        <w:rPr>
          <w:rFonts w:ascii="Garamond" w:eastAsia="Garamond" w:hAnsi="Garamond" w:cs="Garamond"/>
          <w:kern w:val="0"/>
          <w:sz w:val="26"/>
          <w:lang w:bidi="ja-JP"/>
        </w:rPr>
      </w:pPr>
    </w:p>
    <w:p w14:paraId="2E4E3091" w14:textId="77777777" w:rsidR="00DA65C7" w:rsidRPr="00DA65C7" w:rsidRDefault="00DA65C7" w:rsidP="00DA65C7">
      <w:pPr>
        <w:autoSpaceDE w:val="0"/>
        <w:autoSpaceDN w:val="0"/>
        <w:spacing w:before="1"/>
        <w:ind w:left="111"/>
        <w:jc w:val="left"/>
        <w:rPr>
          <w:rFonts w:ascii="Garamond" w:eastAsia="Garamond" w:hAnsi="Garamond" w:cs="Garamond"/>
          <w:i/>
          <w:kern w:val="0"/>
          <w:sz w:val="22"/>
          <w:lang w:bidi="ja-JP"/>
        </w:rPr>
      </w:pPr>
      <w:r w:rsidRPr="00DA65C7">
        <w:rPr>
          <w:rFonts w:ascii="Garamond" w:eastAsia="Garamond" w:hAnsi="Garamond" w:cs="Garamond"/>
          <w:kern w:val="0"/>
          <w:sz w:val="22"/>
          <w:lang w:bidi="ja-JP"/>
        </w:rPr>
        <w:t xml:space="preserve">The Prize consists of two categories: </w:t>
      </w:r>
      <w:r w:rsidRPr="00DA65C7">
        <w:rPr>
          <w:rFonts w:ascii="Garamond" w:eastAsia="Garamond" w:hAnsi="Garamond" w:cs="Garamond"/>
          <w:i/>
          <w:kern w:val="0"/>
          <w:sz w:val="22"/>
          <w:lang w:bidi="ja-JP"/>
        </w:rPr>
        <w:t xml:space="preserve">Medical Research </w:t>
      </w:r>
      <w:r w:rsidRPr="00DA65C7">
        <w:rPr>
          <w:rFonts w:ascii="Garamond" w:eastAsia="Garamond" w:hAnsi="Garamond" w:cs="Garamond"/>
          <w:kern w:val="0"/>
          <w:sz w:val="22"/>
          <w:lang w:bidi="ja-JP"/>
        </w:rPr>
        <w:t xml:space="preserve">which honors individuals and </w:t>
      </w:r>
      <w:r w:rsidRPr="00DA65C7">
        <w:rPr>
          <w:rFonts w:ascii="Garamond" w:eastAsia="Garamond" w:hAnsi="Garamond" w:cs="Garamond"/>
          <w:i/>
          <w:kern w:val="0"/>
          <w:sz w:val="22"/>
          <w:lang w:bidi="ja-JP"/>
        </w:rPr>
        <w:t>Medical Services</w:t>
      </w:r>
      <w:r w:rsidRPr="00DA65C7">
        <w:rPr>
          <w:rFonts w:ascii="MS Mincho" w:eastAsia="MS Mincho" w:hAnsi="MS Mincho" w:cs="Garamond" w:hint="eastAsia"/>
          <w:i/>
          <w:kern w:val="0"/>
          <w:sz w:val="22"/>
          <w:lang w:bidi="ja-JP"/>
        </w:rPr>
        <w:t xml:space="preserve">　</w:t>
      </w:r>
      <w:r w:rsidRPr="00DA65C7">
        <w:rPr>
          <w:rFonts w:ascii="Garamond" w:eastAsia="Garamond" w:hAnsi="Garamond" w:cs="Garamond"/>
          <w:kern w:val="0"/>
          <w:sz w:val="22"/>
          <w:lang w:bidi="ja-JP"/>
        </w:rPr>
        <w:t>which honors individuals and organizations.</w:t>
      </w:r>
    </w:p>
    <w:p w14:paraId="08A9F828" w14:textId="77777777" w:rsidR="00DA65C7" w:rsidRPr="00DA65C7" w:rsidRDefault="00DA65C7" w:rsidP="00DA65C7">
      <w:pPr>
        <w:autoSpaceDE w:val="0"/>
        <w:autoSpaceDN w:val="0"/>
        <w:spacing w:before="8"/>
        <w:jc w:val="left"/>
        <w:rPr>
          <w:rFonts w:ascii="Garamond" w:eastAsia="Garamond" w:hAnsi="Garamond" w:cs="Garamond"/>
          <w:kern w:val="0"/>
          <w:sz w:val="31"/>
          <w:lang w:bidi="ja-JP"/>
        </w:rPr>
      </w:pPr>
    </w:p>
    <w:p w14:paraId="7BA1C2F6" w14:textId="605403CB" w:rsidR="00DA65C7" w:rsidRPr="00DA65C7" w:rsidRDefault="00DA65C7" w:rsidP="00DA65C7">
      <w:pPr>
        <w:autoSpaceDE w:val="0"/>
        <w:autoSpaceDN w:val="0"/>
        <w:spacing w:line="295" w:lineRule="auto"/>
        <w:ind w:left="111" w:right="539"/>
        <w:jc w:val="left"/>
        <w:rPr>
          <w:rFonts w:ascii="Garamond" w:eastAsia="Garamond" w:hAnsi="Garamond" w:cs="Garamond"/>
          <w:kern w:val="0"/>
          <w:sz w:val="22"/>
          <w:lang w:bidi="ja-JP"/>
        </w:rPr>
      </w:pPr>
      <w:r w:rsidRPr="00DA65C7">
        <w:rPr>
          <w:rFonts w:ascii="Garamond" w:eastAsia="Garamond" w:hAnsi="Garamond" w:cs="Garamond"/>
          <w:kern w:val="0"/>
          <w:sz w:val="22"/>
          <w:lang w:bidi="ja-JP"/>
        </w:rPr>
        <w:t>The award ceremony will be held to coincide with the Tokyo International Conference on African Development (TICAD). The recipient of the F</w:t>
      </w:r>
      <w:r w:rsidR="00277ADA">
        <w:rPr>
          <w:rFonts w:ascii="Garamond" w:eastAsia="Garamond" w:hAnsi="Garamond" w:cs="Garamond"/>
          <w:kern w:val="0"/>
          <w:sz w:val="22"/>
          <w:lang w:bidi="ja-JP"/>
        </w:rPr>
        <w:t>if</w:t>
      </w:r>
      <w:r w:rsidRPr="00DA65C7">
        <w:rPr>
          <w:rFonts w:ascii="Garamond" w:eastAsia="Garamond" w:hAnsi="Garamond" w:cs="Garamond"/>
          <w:kern w:val="0"/>
          <w:sz w:val="22"/>
          <w:lang w:bidi="ja-JP"/>
        </w:rPr>
        <w:t>th Hideyo Noguchi Africa Prize will be selected in 20</w:t>
      </w:r>
      <w:r w:rsidR="00BD179C">
        <w:rPr>
          <w:rFonts w:ascii="Garamond" w:eastAsia="Garamond" w:hAnsi="Garamond" w:cs="Garamond"/>
          <w:kern w:val="0"/>
          <w:sz w:val="22"/>
          <w:lang w:bidi="ja-JP"/>
        </w:rPr>
        <w:t>25</w:t>
      </w:r>
      <w:r w:rsidRPr="00DA65C7">
        <w:rPr>
          <w:rFonts w:ascii="Garamond" w:eastAsia="Garamond" w:hAnsi="Garamond" w:cs="Garamond"/>
          <w:kern w:val="0"/>
          <w:sz w:val="22"/>
          <w:lang w:bidi="ja-JP"/>
        </w:rPr>
        <w:t>.The first being awarded in 2008, the second in 2013</w:t>
      </w:r>
      <w:r w:rsidR="00490E44">
        <w:rPr>
          <w:rFonts w:ascii="Garamond" w:eastAsia="Garamond" w:hAnsi="Garamond" w:cs="Garamond"/>
          <w:kern w:val="0"/>
          <w:sz w:val="22"/>
          <w:lang w:bidi="ja-JP"/>
        </w:rPr>
        <w:t>,</w:t>
      </w:r>
      <w:r w:rsidRPr="00DA65C7">
        <w:rPr>
          <w:rFonts w:ascii="Garamond" w:eastAsia="Garamond" w:hAnsi="Garamond" w:cs="Garamond"/>
          <w:kern w:val="0"/>
          <w:sz w:val="22"/>
          <w:lang w:bidi="ja-JP"/>
        </w:rPr>
        <w:t xml:space="preserve"> the third in August 2019</w:t>
      </w:r>
      <w:r w:rsidR="00490E44">
        <w:rPr>
          <w:rFonts w:ascii="Garamond" w:eastAsia="Garamond" w:hAnsi="Garamond" w:cs="Garamond"/>
          <w:kern w:val="0"/>
          <w:sz w:val="22"/>
          <w:lang w:bidi="ja-JP"/>
        </w:rPr>
        <w:t xml:space="preserve"> and the </w:t>
      </w:r>
      <w:r w:rsidR="00BD179C">
        <w:rPr>
          <w:rFonts w:ascii="Garamond" w:eastAsia="Garamond" w:hAnsi="Garamond" w:cs="Garamond"/>
          <w:kern w:val="0"/>
          <w:sz w:val="22"/>
          <w:lang w:bidi="ja-JP"/>
        </w:rPr>
        <w:t>fo</w:t>
      </w:r>
      <w:r w:rsidR="00D923E2">
        <w:rPr>
          <w:rFonts w:ascii="Garamond" w:eastAsia="Garamond" w:hAnsi="Garamond" w:cs="Garamond"/>
          <w:kern w:val="0"/>
          <w:sz w:val="22"/>
          <w:lang w:bidi="ja-JP"/>
        </w:rPr>
        <w:t>u</w:t>
      </w:r>
      <w:r w:rsidR="00BD179C">
        <w:rPr>
          <w:rFonts w:ascii="Garamond" w:eastAsia="Garamond" w:hAnsi="Garamond" w:cs="Garamond"/>
          <w:kern w:val="0"/>
          <w:sz w:val="22"/>
          <w:lang w:bidi="ja-JP"/>
        </w:rPr>
        <w:t>rth in August 2022.</w:t>
      </w:r>
    </w:p>
    <w:p w14:paraId="07C14C8F" w14:textId="77777777" w:rsidR="00DA65C7" w:rsidRPr="00DA65C7" w:rsidRDefault="00DA65C7" w:rsidP="00DA65C7">
      <w:pPr>
        <w:autoSpaceDE w:val="0"/>
        <w:autoSpaceDN w:val="0"/>
        <w:spacing w:before="6"/>
        <w:jc w:val="left"/>
        <w:rPr>
          <w:rFonts w:ascii="Garamond" w:eastAsia="Garamond" w:hAnsi="Garamond" w:cs="Garamond"/>
          <w:kern w:val="0"/>
          <w:sz w:val="26"/>
          <w:lang w:bidi="ja-JP"/>
        </w:rPr>
      </w:pPr>
    </w:p>
    <w:p w14:paraId="1DA2C0B9" w14:textId="77777777" w:rsidR="00DA65C7" w:rsidRPr="00DA65C7" w:rsidRDefault="00DA65C7" w:rsidP="00DA65C7">
      <w:pPr>
        <w:autoSpaceDE w:val="0"/>
        <w:autoSpaceDN w:val="0"/>
        <w:spacing w:before="1" w:line="292" w:lineRule="auto"/>
        <w:ind w:left="111" w:right="649"/>
        <w:jc w:val="left"/>
        <w:rPr>
          <w:rFonts w:ascii="Garamond" w:eastAsia="Garamond" w:hAnsi="Garamond" w:cs="Garamond"/>
          <w:kern w:val="0"/>
          <w:sz w:val="22"/>
          <w:lang w:bidi="ja-JP"/>
        </w:rPr>
      </w:pPr>
      <w:r w:rsidRPr="00DA65C7">
        <w:rPr>
          <w:rFonts w:ascii="Garamond" w:eastAsia="Garamond" w:hAnsi="Garamond" w:cs="Garamond"/>
          <w:kern w:val="0"/>
          <w:sz w:val="22"/>
          <w:lang w:bidi="ja-JP"/>
        </w:rPr>
        <w:t>The Prize is awarded in both the medical research and medical services categories, with a citation, medal and 100 million yen (equivalent to about one million US dollars).</w:t>
      </w:r>
    </w:p>
    <w:p w14:paraId="07C84A95" w14:textId="77777777" w:rsidR="00DA65C7" w:rsidRPr="00DA65C7" w:rsidRDefault="00DA65C7" w:rsidP="00DA65C7">
      <w:pPr>
        <w:autoSpaceDE w:val="0"/>
        <w:autoSpaceDN w:val="0"/>
        <w:spacing w:before="2"/>
        <w:jc w:val="left"/>
        <w:rPr>
          <w:rFonts w:ascii="Garamond" w:eastAsia="Garamond" w:hAnsi="Garamond" w:cs="Garamond"/>
          <w:kern w:val="0"/>
          <w:sz w:val="27"/>
          <w:lang w:bidi="ja-JP"/>
        </w:rPr>
      </w:pPr>
    </w:p>
    <w:p w14:paraId="29E1F3A6" w14:textId="77777777" w:rsidR="00DA65C7" w:rsidRPr="00DA65C7" w:rsidRDefault="00DA65C7" w:rsidP="00DA65C7">
      <w:pPr>
        <w:autoSpaceDE w:val="0"/>
        <w:autoSpaceDN w:val="0"/>
        <w:spacing w:line="292" w:lineRule="auto"/>
        <w:ind w:left="111" w:right="143"/>
        <w:jc w:val="left"/>
        <w:rPr>
          <w:rFonts w:ascii="Garamond" w:eastAsia="Garamond" w:hAnsi="Garamond" w:cs="Garamond"/>
          <w:kern w:val="0"/>
          <w:sz w:val="22"/>
          <w:lang w:bidi="ja-JP"/>
        </w:rPr>
      </w:pPr>
      <w:r w:rsidRPr="00DA65C7">
        <w:rPr>
          <w:rFonts w:ascii="Garamond" w:eastAsia="Garamond" w:hAnsi="Garamond" w:cs="Garamond"/>
          <w:kern w:val="0"/>
          <w:sz w:val="22"/>
          <w:lang w:bidi="ja-JP"/>
        </w:rPr>
        <w:t xml:space="preserve">The selection process comprises </w:t>
      </w:r>
      <w:r w:rsidRPr="00DA65C7">
        <w:rPr>
          <w:rFonts w:ascii="Garamond" w:eastAsia="Garamond" w:hAnsi="Garamond" w:cs="Garamond"/>
          <w:spacing w:val="-3"/>
          <w:kern w:val="0"/>
          <w:sz w:val="22"/>
          <w:lang w:bidi="ja-JP"/>
        </w:rPr>
        <w:t xml:space="preserve">two </w:t>
      </w:r>
      <w:r w:rsidRPr="00DA65C7">
        <w:rPr>
          <w:rFonts w:ascii="Garamond" w:eastAsia="Garamond" w:hAnsi="Garamond" w:cs="Garamond"/>
          <w:kern w:val="0"/>
          <w:sz w:val="22"/>
          <w:lang w:bidi="ja-JP"/>
        </w:rPr>
        <w:t xml:space="preserve">stages: (1) a recommendation of up to three candidates by each of the two sub-Committees, one for the medical research category established under the auspices of the Japan Society for the Promotion of Science (JSPS) and the other for the medical services category established under the African Regional Office (AFRO) of the </w:t>
      </w:r>
      <w:r w:rsidRPr="00DA65C7">
        <w:rPr>
          <w:rFonts w:ascii="Garamond" w:eastAsia="Garamond" w:hAnsi="Garamond" w:cs="Garamond"/>
          <w:spacing w:val="-5"/>
          <w:kern w:val="0"/>
          <w:sz w:val="22"/>
          <w:lang w:bidi="ja-JP"/>
        </w:rPr>
        <w:t xml:space="preserve">World </w:t>
      </w:r>
      <w:r w:rsidRPr="00DA65C7">
        <w:rPr>
          <w:rFonts w:ascii="Garamond" w:eastAsia="Garamond" w:hAnsi="Garamond" w:cs="Garamond"/>
          <w:kern w:val="0"/>
          <w:sz w:val="22"/>
          <w:lang w:bidi="ja-JP"/>
        </w:rPr>
        <w:t>Health Organization, and (2) a final deliberation of the candidates is made in the two categories by the Hideyo Noguchi Africa Prize Committee, which makes referrals to the Prime Minister for final</w:t>
      </w:r>
      <w:r w:rsidRPr="00DA65C7">
        <w:rPr>
          <w:rFonts w:ascii="Garamond" w:eastAsia="Garamond" w:hAnsi="Garamond" w:cs="Garamond"/>
          <w:spacing w:val="-12"/>
          <w:kern w:val="0"/>
          <w:sz w:val="22"/>
          <w:lang w:bidi="ja-JP"/>
        </w:rPr>
        <w:t xml:space="preserve"> </w:t>
      </w:r>
      <w:r w:rsidRPr="00DA65C7">
        <w:rPr>
          <w:rFonts w:ascii="Garamond" w:eastAsia="Garamond" w:hAnsi="Garamond" w:cs="Garamond"/>
          <w:kern w:val="0"/>
          <w:sz w:val="22"/>
          <w:lang w:bidi="ja-JP"/>
        </w:rPr>
        <w:t>decision.</w:t>
      </w:r>
    </w:p>
    <w:p w14:paraId="5C4CDFA6" w14:textId="77777777" w:rsidR="00DA65C7" w:rsidRPr="00DA65C7" w:rsidRDefault="00DA65C7" w:rsidP="00DA65C7">
      <w:pPr>
        <w:autoSpaceDE w:val="0"/>
        <w:autoSpaceDN w:val="0"/>
        <w:spacing w:before="6"/>
        <w:jc w:val="left"/>
        <w:rPr>
          <w:rFonts w:ascii="Garamond" w:eastAsia="Garamond" w:hAnsi="Garamond" w:cs="Garamond"/>
          <w:kern w:val="0"/>
          <w:sz w:val="27"/>
          <w:lang w:bidi="ja-JP"/>
        </w:rPr>
      </w:pPr>
    </w:p>
    <w:p w14:paraId="0C2CD3ED" w14:textId="77777777" w:rsidR="00DA65C7" w:rsidRPr="00DA65C7" w:rsidRDefault="00DA65C7" w:rsidP="00DA65C7">
      <w:pPr>
        <w:autoSpaceDE w:val="0"/>
        <w:autoSpaceDN w:val="0"/>
        <w:ind w:left="111"/>
        <w:jc w:val="left"/>
        <w:outlineLvl w:val="0"/>
        <w:rPr>
          <w:rFonts w:ascii="Garamond" w:eastAsia="Garamond" w:hAnsi="Garamond" w:cs="Garamond"/>
          <w:b/>
          <w:bCs/>
          <w:kern w:val="0"/>
          <w:sz w:val="22"/>
          <w:lang w:val="ja-JP" w:bidi="ja-JP"/>
        </w:rPr>
      </w:pPr>
      <w:r w:rsidRPr="00DA65C7">
        <w:rPr>
          <w:rFonts w:ascii="Garamond" w:eastAsia="Garamond" w:hAnsi="Garamond" w:cs="Garamond"/>
          <w:b/>
          <w:bCs/>
          <w:kern w:val="0"/>
          <w:sz w:val="22"/>
          <w:lang w:val="ja-JP" w:bidi="ja-JP"/>
        </w:rPr>
        <w:t>NOMINATION GUIDELINES AND REQUIREMENTS</w:t>
      </w:r>
    </w:p>
    <w:p w14:paraId="2ECADECD" w14:textId="77777777" w:rsidR="00DA65C7" w:rsidRPr="00DA65C7" w:rsidRDefault="00DA65C7" w:rsidP="00DA65C7">
      <w:pPr>
        <w:autoSpaceDE w:val="0"/>
        <w:autoSpaceDN w:val="0"/>
        <w:spacing w:before="8"/>
        <w:jc w:val="left"/>
        <w:rPr>
          <w:rFonts w:ascii="Garamond" w:eastAsia="Garamond" w:hAnsi="Garamond" w:cs="Garamond"/>
          <w:b/>
          <w:kern w:val="0"/>
          <w:sz w:val="31"/>
          <w:lang w:val="ja-JP" w:bidi="ja-JP"/>
        </w:rPr>
      </w:pPr>
    </w:p>
    <w:p w14:paraId="37D21EB0" w14:textId="77777777" w:rsidR="00DA65C7" w:rsidRPr="00DA65C7" w:rsidRDefault="00DA65C7" w:rsidP="00DA65C7">
      <w:pPr>
        <w:numPr>
          <w:ilvl w:val="0"/>
          <w:numId w:val="3"/>
        </w:numPr>
        <w:tabs>
          <w:tab w:val="left" w:pos="422"/>
        </w:tabs>
        <w:autoSpaceDE w:val="0"/>
        <w:autoSpaceDN w:val="0"/>
        <w:spacing w:before="1"/>
        <w:ind w:hanging="199"/>
        <w:jc w:val="left"/>
        <w:rPr>
          <w:rFonts w:ascii="Garamond" w:eastAsia="Garamond" w:hAnsi="Garamond" w:cs="Garamond"/>
          <w:b/>
          <w:kern w:val="0"/>
          <w:sz w:val="22"/>
          <w:lang w:val="ja-JP" w:bidi="ja-JP"/>
        </w:rPr>
      </w:pPr>
      <w:r w:rsidRPr="00DA65C7">
        <w:rPr>
          <w:rFonts w:ascii="Garamond" w:eastAsia="Garamond" w:hAnsi="Garamond" w:cs="Garamond"/>
          <w:b/>
          <w:kern w:val="0"/>
          <w:sz w:val="22"/>
          <w:lang w:val="ja-JP" w:bidi="ja-JP"/>
        </w:rPr>
        <w:t>SCOPE</w:t>
      </w:r>
    </w:p>
    <w:p w14:paraId="12F012F8" w14:textId="77777777" w:rsidR="00DA65C7" w:rsidRPr="00DA65C7" w:rsidRDefault="00DA65C7" w:rsidP="00DA65C7">
      <w:pPr>
        <w:numPr>
          <w:ilvl w:val="0"/>
          <w:numId w:val="2"/>
        </w:numPr>
        <w:tabs>
          <w:tab w:val="left" w:pos="637"/>
          <w:tab w:val="left" w:pos="638"/>
        </w:tabs>
        <w:autoSpaceDE w:val="0"/>
        <w:autoSpaceDN w:val="0"/>
        <w:spacing w:before="49"/>
        <w:jc w:val="left"/>
        <w:rPr>
          <w:rFonts w:ascii="Garamond" w:eastAsia="Garamond" w:hAnsi="Garamond" w:cs="Garamond"/>
          <w:kern w:val="0"/>
          <w:sz w:val="22"/>
          <w:lang w:val="ja-JP" w:bidi="ja-JP"/>
        </w:rPr>
      </w:pPr>
      <w:r w:rsidRPr="00DA65C7">
        <w:rPr>
          <w:rFonts w:ascii="Garamond" w:eastAsia="Garamond" w:hAnsi="Garamond" w:cs="Garamond"/>
          <w:kern w:val="0"/>
          <w:sz w:val="22"/>
          <w:lang w:val="ja-JP" w:bidi="ja-JP"/>
        </w:rPr>
        <w:t>Medical</w:t>
      </w:r>
      <w:r w:rsidRPr="00DA65C7">
        <w:rPr>
          <w:rFonts w:ascii="Garamond" w:eastAsia="Garamond" w:hAnsi="Garamond" w:cs="Garamond"/>
          <w:spacing w:val="-1"/>
          <w:kern w:val="0"/>
          <w:sz w:val="22"/>
          <w:lang w:val="ja-JP" w:bidi="ja-JP"/>
        </w:rPr>
        <w:t xml:space="preserve"> </w:t>
      </w:r>
      <w:r w:rsidRPr="00DA65C7">
        <w:rPr>
          <w:rFonts w:ascii="Garamond" w:eastAsia="Garamond" w:hAnsi="Garamond" w:cs="Garamond"/>
          <w:kern w:val="0"/>
          <w:sz w:val="22"/>
          <w:lang w:val="ja-JP" w:bidi="ja-JP"/>
        </w:rPr>
        <w:t>Research</w:t>
      </w:r>
    </w:p>
    <w:p w14:paraId="1F145D15" w14:textId="77777777" w:rsidR="00DA65C7" w:rsidRPr="00DA65C7" w:rsidRDefault="00DA65C7" w:rsidP="00DA65C7">
      <w:pPr>
        <w:numPr>
          <w:ilvl w:val="1"/>
          <w:numId w:val="2"/>
        </w:numPr>
        <w:tabs>
          <w:tab w:val="left" w:pos="998"/>
        </w:tabs>
        <w:autoSpaceDE w:val="0"/>
        <w:autoSpaceDN w:val="0"/>
        <w:spacing w:before="41"/>
        <w:jc w:val="left"/>
        <w:rPr>
          <w:rFonts w:ascii="Garamond" w:eastAsia="Garamond" w:hAnsi="Garamond" w:cs="Garamond"/>
          <w:kern w:val="0"/>
          <w:sz w:val="22"/>
          <w:lang w:val="ja-JP" w:bidi="ja-JP"/>
        </w:rPr>
      </w:pPr>
      <w:r w:rsidRPr="00DA65C7">
        <w:rPr>
          <w:rFonts w:ascii="Garamond" w:eastAsia="Garamond" w:hAnsi="Garamond" w:cs="Garamond"/>
          <w:kern w:val="0"/>
          <w:sz w:val="22"/>
          <w:lang w:val="ja-JP" w:bidi="ja-JP"/>
        </w:rPr>
        <w:t>Basic medical</w:t>
      </w:r>
      <w:r w:rsidRPr="00DA65C7">
        <w:rPr>
          <w:rFonts w:ascii="Garamond" w:eastAsia="Garamond" w:hAnsi="Garamond" w:cs="Garamond"/>
          <w:spacing w:val="-2"/>
          <w:kern w:val="0"/>
          <w:sz w:val="22"/>
          <w:lang w:val="ja-JP" w:bidi="ja-JP"/>
        </w:rPr>
        <w:t xml:space="preserve"> </w:t>
      </w:r>
      <w:r w:rsidRPr="00DA65C7">
        <w:rPr>
          <w:rFonts w:ascii="Garamond" w:eastAsia="Garamond" w:hAnsi="Garamond" w:cs="Garamond"/>
          <w:kern w:val="0"/>
          <w:sz w:val="22"/>
          <w:lang w:val="ja-JP" w:bidi="ja-JP"/>
        </w:rPr>
        <w:t>research</w:t>
      </w:r>
    </w:p>
    <w:p w14:paraId="6B43AFD0" w14:textId="77777777" w:rsidR="00DA65C7" w:rsidRPr="00DA65C7" w:rsidRDefault="00DA65C7" w:rsidP="00DA65C7">
      <w:pPr>
        <w:numPr>
          <w:ilvl w:val="1"/>
          <w:numId w:val="2"/>
        </w:numPr>
        <w:tabs>
          <w:tab w:val="left" w:pos="998"/>
        </w:tabs>
        <w:autoSpaceDE w:val="0"/>
        <w:autoSpaceDN w:val="0"/>
        <w:spacing w:before="21"/>
        <w:jc w:val="left"/>
        <w:rPr>
          <w:rFonts w:ascii="Garamond" w:eastAsia="Garamond" w:hAnsi="Garamond" w:cs="Garamond"/>
          <w:kern w:val="0"/>
          <w:sz w:val="22"/>
          <w:lang w:val="ja-JP" w:bidi="ja-JP"/>
        </w:rPr>
      </w:pPr>
      <w:r w:rsidRPr="00DA65C7">
        <w:rPr>
          <w:rFonts w:ascii="Garamond" w:eastAsia="Garamond" w:hAnsi="Garamond" w:cs="Garamond"/>
          <w:kern w:val="0"/>
          <w:sz w:val="22"/>
          <w:lang w:val="ja-JP" w:bidi="ja-JP"/>
        </w:rPr>
        <w:t>Clinical medical</w:t>
      </w:r>
      <w:r w:rsidRPr="00DA65C7">
        <w:rPr>
          <w:rFonts w:ascii="Garamond" w:eastAsia="Garamond" w:hAnsi="Garamond" w:cs="Garamond"/>
          <w:spacing w:val="-1"/>
          <w:kern w:val="0"/>
          <w:sz w:val="22"/>
          <w:lang w:val="ja-JP" w:bidi="ja-JP"/>
        </w:rPr>
        <w:t xml:space="preserve"> </w:t>
      </w:r>
      <w:r w:rsidRPr="00DA65C7">
        <w:rPr>
          <w:rFonts w:ascii="Garamond" w:eastAsia="Garamond" w:hAnsi="Garamond" w:cs="Garamond"/>
          <w:kern w:val="0"/>
          <w:sz w:val="22"/>
          <w:lang w:val="ja-JP" w:bidi="ja-JP"/>
        </w:rPr>
        <w:t>research</w:t>
      </w:r>
    </w:p>
    <w:p w14:paraId="1EBCBFD1" w14:textId="77777777" w:rsidR="00DA65C7" w:rsidRPr="00DA65C7" w:rsidRDefault="00DA65C7" w:rsidP="00DA65C7">
      <w:pPr>
        <w:numPr>
          <w:ilvl w:val="1"/>
          <w:numId w:val="2"/>
        </w:numPr>
        <w:tabs>
          <w:tab w:val="left" w:pos="998"/>
        </w:tabs>
        <w:autoSpaceDE w:val="0"/>
        <w:autoSpaceDN w:val="0"/>
        <w:spacing w:before="21"/>
        <w:jc w:val="left"/>
        <w:rPr>
          <w:rFonts w:ascii="Garamond" w:eastAsia="Garamond" w:hAnsi="Garamond" w:cs="Garamond"/>
          <w:kern w:val="0"/>
          <w:sz w:val="22"/>
          <w:lang w:bidi="ja-JP"/>
        </w:rPr>
      </w:pPr>
      <w:r w:rsidRPr="00DA65C7">
        <w:rPr>
          <w:rFonts w:ascii="Garamond" w:eastAsia="Garamond" w:hAnsi="Garamond" w:cs="Garamond"/>
          <w:kern w:val="0"/>
          <w:sz w:val="22"/>
          <w:lang w:bidi="ja-JP"/>
        </w:rPr>
        <w:t>Research in all fields of life science closely related to</w:t>
      </w:r>
      <w:r w:rsidRPr="00DA65C7">
        <w:rPr>
          <w:rFonts w:ascii="Garamond" w:eastAsia="Garamond" w:hAnsi="Garamond" w:cs="Garamond"/>
          <w:spacing w:val="-34"/>
          <w:kern w:val="0"/>
          <w:sz w:val="22"/>
          <w:lang w:bidi="ja-JP"/>
        </w:rPr>
        <w:t xml:space="preserve"> </w:t>
      </w:r>
      <w:r w:rsidRPr="00DA65C7">
        <w:rPr>
          <w:rFonts w:ascii="Garamond" w:eastAsia="Garamond" w:hAnsi="Garamond" w:cs="Garamond"/>
          <w:kern w:val="0"/>
          <w:sz w:val="22"/>
          <w:lang w:bidi="ja-JP"/>
        </w:rPr>
        <w:t>medicine</w:t>
      </w:r>
    </w:p>
    <w:p w14:paraId="4A177524" w14:textId="77777777" w:rsidR="00DA65C7" w:rsidRPr="00DA65C7" w:rsidRDefault="00DA65C7" w:rsidP="00DA65C7">
      <w:pPr>
        <w:autoSpaceDE w:val="0"/>
        <w:autoSpaceDN w:val="0"/>
        <w:spacing w:before="6"/>
        <w:jc w:val="left"/>
        <w:rPr>
          <w:rFonts w:ascii="Garamond" w:eastAsia="Garamond" w:hAnsi="Garamond" w:cs="Garamond"/>
          <w:kern w:val="0"/>
          <w:sz w:val="29"/>
          <w:lang w:bidi="ja-JP"/>
        </w:rPr>
      </w:pPr>
    </w:p>
    <w:p w14:paraId="00F5B31C" w14:textId="77777777" w:rsidR="00DA65C7" w:rsidRPr="00DA65C7" w:rsidRDefault="00DA65C7" w:rsidP="00DA65C7">
      <w:pPr>
        <w:numPr>
          <w:ilvl w:val="0"/>
          <w:numId w:val="2"/>
        </w:numPr>
        <w:tabs>
          <w:tab w:val="left" w:pos="637"/>
          <w:tab w:val="left" w:pos="638"/>
        </w:tabs>
        <w:autoSpaceDE w:val="0"/>
        <w:autoSpaceDN w:val="0"/>
        <w:spacing w:before="1"/>
        <w:jc w:val="left"/>
        <w:rPr>
          <w:rFonts w:ascii="Garamond" w:eastAsia="Garamond" w:hAnsi="Garamond" w:cs="Garamond"/>
          <w:kern w:val="0"/>
          <w:sz w:val="22"/>
          <w:lang w:val="ja-JP" w:bidi="ja-JP"/>
        </w:rPr>
      </w:pPr>
      <w:r w:rsidRPr="00DA65C7">
        <w:rPr>
          <w:rFonts w:ascii="Garamond" w:eastAsia="Garamond" w:hAnsi="Garamond" w:cs="Garamond"/>
          <w:kern w:val="0"/>
          <w:sz w:val="22"/>
          <w:lang w:val="ja-JP" w:bidi="ja-JP"/>
        </w:rPr>
        <w:t>Medical Services</w:t>
      </w:r>
    </w:p>
    <w:p w14:paraId="6CE4E228" w14:textId="77777777" w:rsidR="00DA65C7" w:rsidRPr="00DA65C7" w:rsidRDefault="00DA65C7" w:rsidP="00DA65C7">
      <w:pPr>
        <w:numPr>
          <w:ilvl w:val="1"/>
          <w:numId w:val="2"/>
        </w:numPr>
        <w:tabs>
          <w:tab w:val="left" w:pos="998"/>
        </w:tabs>
        <w:autoSpaceDE w:val="0"/>
        <w:autoSpaceDN w:val="0"/>
        <w:spacing w:before="39"/>
        <w:jc w:val="left"/>
        <w:rPr>
          <w:rFonts w:ascii="Garamond" w:eastAsia="Garamond" w:hAnsi="Garamond" w:cs="Garamond"/>
          <w:kern w:val="0"/>
          <w:sz w:val="22"/>
          <w:lang w:bidi="ja-JP"/>
        </w:rPr>
      </w:pPr>
      <w:r w:rsidRPr="00DA65C7">
        <w:rPr>
          <w:rFonts w:ascii="Garamond" w:eastAsia="Garamond" w:hAnsi="Garamond" w:cs="Garamond"/>
          <w:kern w:val="0"/>
          <w:sz w:val="22"/>
          <w:lang w:bidi="ja-JP"/>
        </w:rPr>
        <w:t>Field-level medical/public health activities to combat diseases and advance public</w:t>
      </w:r>
      <w:r w:rsidRPr="00DA65C7">
        <w:rPr>
          <w:rFonts w:ascii="Garamond" w:eastAsia="Garamond" w:hAnsi="Garamond" w:cs="Garamond"/>
          <w:spacing w:val="-19"/>
          <w:kern w:val="0"/>
          <w:sz w:val="22"/>
          <w:lang w:bidi="ja-JP"/>
        </w:rPr>
        <w:t xml:space="preserve"> </w:t>
      </w:r>
      <w:r w:rsidRPr="00DA65C7">
        <w:rPr>
          <w:rFonts w:ascii="Garamond" w:eastAsia="Garamond" w:hAnsi="Garamond" w:cs="Garamond"/>
          <w:kern w:val="0"/>
          <w:sz w:val="22"/>
          <w:lang w:bidi="ja-JP"/>
        </w:rPr>
        <w:t>health</w:t>
      </w:r>
    </w:p>
    <w:p w14:paraId="23C50016" w14:textId="77777777" w:rsidR="00DA65C7" w:rsidRPr="00DA65C7" w:rsidRDefault="00DA65C7" w:rsidP="00DA65C7">
      <w:pPr>
        <w:autoSpaceDE w:val="0"/>
        <w:autoSpaceDN w:val="0"/>
        <w:jc w:val="left"/>
        <w:rPr>
          <w:rFonts w:ascii="Garamond" w:eastAsia="Garamond" w:hAnsi="Garamond" w:cs="Garamond"/>
          <w:kern w:val="0"/>
          <w:sz w:val="22"/>
          <w:lang w:bidi="ja-JP"/>
        </w:rPr>
        <w:sectPr w:rsidR="00DA65C7" w:rsidRPr="00DA65C7" w:rsidSect="0080357D">
          <w:footerReference w:type="default" r:id="rId11"/>
          <w:pgSz w:w="11910" w:h="16840"/>
          <w:pgMar w:top="1580" w:right="1420" w:bottom="1440" w:left="1420" w:header="720" w:footer="1246" w:gutter="0"/>
          <w:pgNumType w:start="1"/>
          <w:cols w:space="720"/>
        </w:sectPr>
      </w:pPr>
    </w:p>
    <w:p w14:paraId="57A10C0E" w14:textId="77777777" w:rsidR="00DA65C7" w:rsidRPr="00DA65C7" w:rsidRDefault="00DA65C7" w:rsidP="00DA65C7">
      <w:pPr>
        <w:numPr>
          <w:ilvl w:val="0"/>
          <w:numId w:val="3"/>
        </w:numPr>
        <w:tabs>
          <w:tab w:val="left" w:pos="328"/>
        </w:tabs>
        <w:autoSpaceDE w:val="0"/>
        <w:autoSpaceDN w:val="0"/>
        <w:spacing w:before="132"/>
        <w:ind w:left="327" w:hanging="216"/>
        <w:jc w:val="left"/>
        <w:outlineLvl w:val="0"/>
        <w:rPr>
          <w:rFonts w:ascii="Garamond" w:eastAsia="Garamond" w:hAnsi="Garamond" w:cs="Garamond"/>
          <w:b/>
          <w:bCs/>
          <w:kern w:val="0"/>
          <w:sz w:val="22"/>
          <w:lang w:val="ja-JP" w:bidi="ja-JP"/>
        </w:rPr>
      </w:pPr>
      <w:r w:rsidRPr="00DA65C7">
        <w:rPr>
          <w:rFonts w:ascii="Garamond" w:eastAsia="Garamond" w:hAnsi="Garamond" w:cs="Garamond"/>
          <w:b/>
          <w:bCs/>
          <w:kern w:val="0"/>
          <w:sz w:val="22"/>
          <w:lang w:val="ja-JP" w:bidi="ja-JP"/>
        </w:rPr>
        <w:lastRenderedPageBreak/>
        <w:t>ELIGIBILITY</w:t>
      </w:r>
    </w:p>
    <w:p w14:paraId="58585A8A" w14:textId="77777777" w:rsidR="00DA65C7" w:rsidRPr="00DA65C7" w:rsidRDefault="00DA65C7" w:rsidP="00DA65C7">
      <w:pPr>
        <w:autoSpaceDE w:val="0"/>
        <w:autoSpaceDN w:val="0"/>
        <w:spacing w:before="55" w:line="292" w:lineRule="auto"/>
        <w:ind w:left="111" w:right="220" w:firstLine="439"/>
        <w:jc w:val="left"/>
        <w:rPr>
          <w:rFonts w:ascii="Garamond" w:eastAsia="Garamond" w:hAnsi="Garamond" w:cs="Garamond"/>
          <w:kern w:val="0"/>
          <w:sz w:val="22"/>
          <w:lang w:val="ja-JP" w:bidi="ja-JP"/>
        </w:rPr>
      </w:pPr>
      <w:r w:rsidRPr="00DA65C7">
        <w:rPr>
          <w:rFonts w:ascii="Garamond" w:eastAsia="Garamond" w:hAnsi="Garamond" w:cs="Garamond"/>
          <w:kern w:val="0"/>
          <w:sz w:val="22"/>
          <w:lang w:bidi="ja-JP"/>
        </w:rPr>
        <w:t xml:space="preserve">No distinction will be made based on the nationality, age or gender of the nominees, who are limited to people still living. </w:t>
      </w:r>
      <w:r w:rsidRPr="00DA65C7">
        <w:rPr>
          <w:rFonts w:ascii="Garamond" w:eastAsia="Garamond" w:hAnsi="Garamond" w:cs="Garamond"/>
          <w:kern w:val="0"/>
          <w:sz w:val="22"/>
          <w:lang w:val="ja-JP" w:bidi="ja-JP"/>
        </w:rPr>
        <w:t>Nominee eligibility for the two categories are as follows:</w:t>
      </w:r>
    </w:p>
    <w:p w14:paraId="509637B9" w14:textId="77777777" w:rsidR="00DA65C7" w:rsidRPr="00DA65C7" w:rsidRDefault="00DA65C7" w:rsidP="00DA65C7">
      <w:pPr>
        <w:numPr>
          <w:ilvl w:val="0"/>
          <w:numId w:val="1"/>
        </w:numPr>
        <w:tabs>
          <w:tab w:val="left" w:pos="531"/>
          <w:tab w:val="left" w:pos="532"/>
        </w:tabs>
        <w:autoSpaceDE w:val="0"/>
        <w:autoSpaceDN w:val="0"/>
        <w:spacing w:line="251" w:lineRule="exact"/>
        <w:jc w:val="left"/>
        <w:rPr>
          <w:rFonts w:ascii="Garamond" w:eastAsia="Garamond" w:hAnsi="Garamond" w:cs="Garamond"/>
          <w:kern w:val="0"/>
          <w:sz w:val="22"/>
          <w:lang w:val="ja-JP" w:bidi="ja-JP"/>
        </w:rPr>
      </w:pPr>
      <w:r w:rsidRPr="00DA65C7">
        <w:rPr>
          <w:rFonts w:ascii="Garamond" w:eastAsia="Garamond" w:hAnsi="Garamond" w:cs="Garamond"/>
          <w:kern w:val="0"/>
          <w:sz w:val="22"/>
          <w:lang w:val="ja-JP" w:bidi="ja-JP"/>
        </w:rPr>
        <w:t>Medical</w:t>
      </w:r>
      <w:r w:rsidRPr="00DA65C7">
        <w:rPr>
          <w:rFonts w:ascii="Garamond" w:eastAsia="Garamond" w:hAnsi="Garamond" w:cs="Garamond"/>
          <w:spacing w:val="-1"/>
          <w:kern w:val="0"/>
          <w:sz w:val="22"/>
          <w:lang w:val="ja-JP" w:bidi="ja-JP"/>
        </w:rPr>
        <w:t xml:space="preserve"> </w:t>
      </w:r>
      <w:r w:rsidRPr="00DA65C7">
        <w:rPr>
          <w:rFonts w:ascii="Garamond" w:eastAsia="Garamond" w:hAnsi="Garamond" w:cs="Garamond"/>
          <w:kern w:val="0"/>
          <w:sz w:val="22"/>
          <w:lang w:val="ja-JP" w:bidi="ja-JP"/>
        </w:rPr>
        <w:t>Research</w:t>
      </w:r>
    </w:p>
    <w:p w14:paraId="2DE49B03" w14:textId="77777777" w:rsidR="00DA65C7" w:rsidRPr="00DA65C7" w:rsidRDefault="00DA65C7" w:rsidP="00DA65C7">
      <w:pPr>
        <w:numPr>
          <w:ilvl w:val="1"/>
          <w:numId w:val="1"/>
        </w:numPr>
        <w:tabs>
          <w:tab w:val="left" w:pos="892"/>
        </w:tabs>
        <w:autoSpaceDE w:val="0"/>
        <w:autoSpaceDN w:val="0"/>
        <w:spacing w:before="41" w:line="268" w:lineRule="auto"/>
        <w:ind w:right="156"/>
        <w:jc w:val="left"/>
        <w:rPr>
          <w:rFonts w:ascii="Garamond" w:eastAsia="Garamond" w:hAnsi="Garamond" w:cs="Garamond"/>
          <w:kern w:val="0"/>
          <w:sz w:val="22"/>
          <w:lang w:bidi="ja-JP"/>
        </w:rPr>
      </w:pPr>
      <w:r w:rsidRPr="00DA65C7">
        <w:rPr>
          <w:rFonts w:ascii="Garamond" w:eastAsia="Garamond" w:hAnsi="Garamond" w:cs="Garamond"/>
          <w:kern w:val="0"/>
          <w:sz w:val="22"/>
          <w:lang w:bidi="ja-JP"/>
        </w:rPr>
        <w:t xml:space="preserve">Nominations are in principle to be for one individual. In the case of joint research, </w:t>
      </w:r>
      <w:r w:rsidRPr="00DA65C7">
        <w:rPr>
          <w:rFonts w:ascii="Garamond" w:eastAsia="Garamond" w:hAnsi="Garamond" w:cs="Garamond"/>
          <w:spacing w:val="-3"/>
          <w:kern w:val="0"/>
          <w:sz w:val="22"/>
          <w:lang w:bidi="ja-JP"/>
        </w:rPr>
        <w:t xml:space="preserve">however, </w:t>
      </w:r>
      <w:r w:rsidRPr="00DA65C7">
        <w:rPr>
          <w:rFonts w:ascii="Garamond" w:eastAsia="Garamond" w:hAnsi="Garamond" w:cs="Garamond"/>
          <w:kern w:val="0"/>
          <w:sz w:val="22"/>
          <w:lang w:bidi="ja-JP"/>
        </w:rPr>
        <w:t>a maximum of three individuals will be</w:t>
      </w:r>
      <w:r w:rsidRPr="00DA65C7">
        <w:rPr>
          <w:rFonts w:ascii="Garamond" w:eastAsia="Garamond" w:hAnsi="Garamond" w:cs="Garamond"/>
          <w:spacing w:val="-29"/>
          <w:kern w:val="0"/>
          <w:sz w:val="22"/>
          <w:lang w:bidi="ja-JP"/>
        </w:rPr>
        <w:t xml:space="preserve"> </w:t>
      </w:r>
      <w:r w:rsidRPr="00DA65C7">
        <w:rPr>
          <w:rFonts w:ascii="Garamond" w:eastAsia="Garamond" w:hAnsi="Garamond" w:cs="Garamond"/>
          <w:kern w:val="0"/>
          <w:sz w:val="22"/>
          <w:lang w:bidi="ja-JP"/>
        </w:rPr>
        <w:t>considered.</w:t>
      </w:r>
    </w:p>
    <w:p w14:paraId="361B7DA9" w14:textId="77777777" w:rsidR="00DA65C7" w:rsidRPr="00DA65C7" w:rsidRDefault="00DA65C7" w:rsidP="00DA65C7">
      <w:pPr>
        <w:numPr>
          <w:ilvl w:val="0"/>
          <w:numId w:val="1"/>
        </w:numPr>
        <w:tabs>
          <w:tab w:val="left" w:pos="531"/>
          <w:tab w:val="left" w:pos="532"/>
        </w:tabs>
        <w:autoSpaceDE w:val="0"/>
        <w:autoSpaceDN w:val="0"/>
        <w:spacing w:beforeLines="50" w:before="120"/>
        <w:ind w:left="533"/>
        <w:jc w:val="left"/>
        <w:rPr>
          <w:rFonts w:ascii="Garamond" w:eastAsia="Garamond" w:hAnsi="Garamond" w:cs="Garamond"/>
          <w:kern w:val="0"/>
          <w:sz w:val="22"/>
          <w:lang w:val="ja-JP" w:bidi="ja-JP"/>
        </w:rPr>
      </w:pPr>
      <w:r w:rsidRPr="00DA65C7">
        <w:rPr>
          <w:rFonts w:ascii="Garamond" w:eastAsia="Garamond" w:hAnsi="Garamond" w:cs="Garamond"/>
          <w:kern w:val="0"/>
          <w:sz w:val="22"/>
          <w:lang w:val="ja-JP" w:bidi="ja-JP"/>
        </w:rPr>
        <w:t>Medical Services</w:t>
      </w:r>
    </w:p>
    <w:p w14:paraId="57B07F61" w14:textId="77777777" w:rsidR="00DA65C7" w:rsidRPr="00DA65C7" w:rsidRDefault="00DA65C7" w:rsidP="00DA65C7">
      <w:pPr>
        <w:numPr>
          <w:ilvl w:val="1"/>
          <w:numId w:val="1"/>
        </w:numPr>
        <w:tabs>
          <w:tab w:val="left" w:pos="892"/>
        </w:tabs>
        <w:autoSpaceDE w:val="0"/>
        <w:autoSpaceDN w:val="0"/>
        <w:spacing w:before="42" w:line="268" w:lineRule="auto"/>
        <w:ind w:right="505"/>
        <w:jc w:val="left"/>
        <w:rPr>
          <w:rFonts w:ascii="Garamond" w:eastAsia="Garamond" w:hAnsi="Garamond" w:cs="Garamond"/>
          <w:kern w:val="0"/>
          <w:sz w:val="22"/>
          <w:lang w:bidi="ja-JP"/>
        </w:rPr>
      </w:pPr>
      <w:r w:rsidRPr="00DA65C7">
        <w:rPr>
          <w:rFonts w:ascii="Garamond" w:eastAsia="Garamond" w:hAnsi="Garamond" w:cs="Garamond"/>
          <w:kern w:val="0"/>
          <w:sz w:val="22"/>
          <w:lang w:bidi="ja-JP"/>
        </w:rPr>
        <w:t>In the case of nominating an organization, nominations are limited to one currently active organization.</w:t>
      </w:r>
    </w:p>
    <w:p w14:paraId="291394EA" w14:textId="77777777" w:rsidR="00DA65C7" w:rsidRPr="00DA65C7" w:rsidRDefault="00DA65C7" w:rsidP="00DA65C7">
      <w:pPr>
        <w:numPr>
          <w:ilvl w:val="1"/>
          <w:numId w:val="1"/>
        </w:numPr>
        <w:tabs>
          <w:tab w:val="left" w:pos="892"/>
        </w:tabs>
        <w:autoSpaceDE w:val="0"/>
        <w:autoSpaceDN w:val="0"/>
        <w:spacing w:before="12" w:line="283" w:lineRule="auto"/>
        <w:ind w:right="173"/>
        <w:jc w:val="left"/>
        <w:rPr>
          <w:rFonts w:ascii="Garamond" w:eastAsia="Garamond" w:hAnsi="Garamond" w:cs="Garamond"/>
          <w:kern w:val="0"/>
          <w:sz w:val="22"/>
          <w:lang w:bidi="ja-JP"/>
        </w:rPr>
      </w:pPr>
      <w:r w:rsidRPr="00DA65C7">
        <w:rPr>
          <w:rFonts w:ascii="Garamond" w:eastAsia="Garamond" w:hAnsi="Garamond" w:cs="Garamond"/>
          <w:kern w:val="0"/>
          <w:sz w:val="22"/>
          <w:lang w:bidi="ja-JP"/>
        </w:rPr>
        <w:t xml:space="preserve">Nominations are in principle to be one individual or one organization per </w:t>
      </w:r>
      <w:r w:rsidRPr="00DA65C7">
        <w:rPr>
          <w:rFonts w:ascii="Garamond" w:eastAsia="Garamond" w:hAnsi="Garamond" w:cs="Garamond"/>
          <w:spacing w:val="-3"/>
          <w:kern w:val="0"/>
          <w:sz w:val="22"/>
          <w:lang w:bidi="ja-JP"/>
        </w:rPr>
        <w:t xml:space="preserve">activity. </w:t>
      </w:r>
      <w:r w:rsidRPr="00DA65C7">
        <w:rPr>
          <w:rFonts w:ascii="Garamond" w:eastAsia="Garamond" w:hAnsi="Garamond" w:cs="Garamond"/>
          <w:kern w:val="0"/>
          <w:sz w:val="22"/>
          <w:lang w:bidi="ja-JP"/>
        </w:rPr>
        <w:t xml:space="preserve">Under exceptional circumstances, </w:t>
      </w:r>
      <w:r w:rsidRPr="00DA65C7">
        <w:rPr>
          <w:rFonts w:ascii="Garamond" w:eastAsia="Garamond" w:hAnsi="Garamond" w:cs="Garamond"/>
          <w:spacing w:val="-3"/>
          <w:kern w:val="0"/>
          <w:sz w:val="22"/>
          <w:lang w:bidi="ja-JP"/>
        </w:rPr>
        <w:t xml:space="preserve">however, </w:t>
      </w:r>
      <w:r w:rsidRPr="00DA65C7">
        <w:rPr>
          <w:rFonts w:ascii="Garamond" w:eastAsia="Garamond" w:hAnsi="Garamond" w:cs="Garamond"/>
          <w:kern w:val="0"/>
          <w:sz w:val="22"/>
          <w:lang w:bidi="ja-JP"/>
        </w:rPr>
        <w:t>when more than one individual or organization work as a team, a maximum of three individuals or organizations will be</w:t>
      </w:r>
      <w:r w:rsidRPr="00DA65C7">
        <w:rPr>
          <w:rFonts w:ascii="Garamond" w:eastAsia="Garamond" w:hAnsi="Garamond" w:cs="Garamond"/>
          <w:spacing w:val="-36"/>
          <w:kern w:val="0"/>
          <w:sz w:val="22"/>
          <w:lang w:bidi="ja-JP"/>
        </w:rPr>
        <w:t xml:space="preserve"> </w:t>
      </w:r>
      <w:r w:rsidRPr="00DA65C7">
        <w:rPr>
          <w:rFonts w:ascii="Garamond" w:eastAsia="Garamond" w:hAnsi="Garamond" w:cs="Garamond"/>
          <w:kern w:val="0"/>
          <w:sz w:val="22"/>
          <w:lang w:bidi="ja-JP"/>
        </w:rPr>
        <w:t>considered.</w:t>
      </w:r>
    </w:p>
    <w:p w14:paraId="6F44A554" w14:textId="77777777" w:rsidR="00DA65C7" w:rsidRPr="00DA65C7" w:rsidRDefault="00DA65C7" w:rsidP="00DA65C7">
      <w:pPr>
        <w:autoSpaceDE w:val="0"/>
        <w:autoSpaceDN w:val="0"/>
        <w:spacing w:before="5"/>
        <w:jc w:val="left"/>
        <w:rPr>
          <w:rFonts w:ascii="Garamond" w:eastAsia="Garamond" w:hAnsi="Garamond" w:cs="Garamond"/>
          <w:kern w:val="0"/>
          <w:sz w:val="27"/>
          <w:lang w:bidi="ja-JP"/>
        </w:rPr>
      </w:pPr>
    </w:p>
    <w:p w14:paraId="37877CEE" w14:textId="77777777" w:rsidR="00DA65C7" w:rsidRPr="00DA65C7" w:rsidRDefault="00DA65C7" w:rsidP="00DA65C7">
      <w:pPr>
        <w:numPr>
          <w:ilvl w:val="0"/>
          <w:numId w:val="3"/>
        </w:numPr>
        <w:tabs>
          <w:tab w:val="left" w:pos="328"/>
        </w:tabs>
        <w:autoSpaceDE w:val="0"/>
        <w:autoSpaceDN w:val="0"/>
        <w:ind w:left="327" w:hanging="216"/>
        <w:jc w:val="left"/>
        <w:outlineLvl w:val="0"/>
        <w:rPr>
          <w:rFonts w:ascii="Garamond" w:eastAsia="Garamond" w:hAnsi="Garamond" w:cs="Garamond"/>
          <w:b/>
          <w:bCs/>
          <w:kern w:val="0"/>
          <w:sz w:val="22"/>
          <w:lang w:val="ja-JP" w:bidi="ja-JP"/>
        </w:rPr>
      </w:pPr>
      <w:r w:rsidRPr="00DA65C7">
        <w:rPr>
          <w:rFonts w:ascii="Garamond" w:eastAsia="Garamond" w:hAnsi="Garamond" w:cs="Garamond"/>
          <w:b/>
          <w:bCs/>
          <w:kern w:val="0"/>
          <w:sz w:val="22"/>
          <w:lang w:val="ja-JP" w:bidi="ja-JP"/>
        </w:rPr>
        <w:t>NOMINATION/SELECTION CRITERIA</w:t>
      </w:r>
    </w:p>
    <w:p w14:paraId="63D08236" w14:textId="77777777" w:rsidR="00DA65C7" w:rsidRPr="00DA65C7" w:rsidRDefault="00DA65C7" w:rsidP="00DA65C7">
      <w:pPr>
        <w:autoSpaceDE w:val="0"/>
        <w:autoSpaceDN w:val="0"/>
        <w:spacing w:before="55" w:line="295" w:lineRule="auto"/>
        <w:ind w:left="111" w:right="171" w:firstLine="439"/>
        <w:jc w:val="left"/>
        <w:rPr>
          <w:rFonts w:ascii="Garamond" w:eastAsia="Garamond" w:hAnsi="Garamond" w:cs="Garamond"/>
          <w:kern w:val="0"/>
          <w:sz w:val="22"/>
          <w:lang w:bidi="ja-JP"/>
        </w:rPr>
      </w:pPr>
      <w:r w:rsidRPr="00DA65C7">
        <w:rPr>
          <w:rFonts w:ascii="Garamond" w:eastAsia="Garamond" w:hAnsi="Garamond" w:cs="Garamond"/>
          <w:kern w:val="0"/>
          <w:sz w:val="22"/>
          <w:lang w:bidi="ja-JP"/>
        </w:rPr>
        <w:t>The Hideyo Noguchi Africa Prize shines a light on important research and activities carried out in the field to tackle directly issues affecting people who live in Africa. It recognizes medical research and medical service activities that call to mind Dr. Noguchi’s gallantry, frontier spirit, spirit of dedication and love for humanity. Upon these basic precepts, that the selection processes take place based on the following criteria.</w:t>
      </w:r>
    </w:p>
    <w:p w14:paraId="512043F5" w14:textId="77777777" w:rsidR="00DA65C7" w:rsidRPr="00DA65C7" w:rsidRDefault="00DA65C7" w:rsidP="00DA65C7">
      <w:pPr>
        <w:numPr>
          <w:ilvl w:val="0"/>
          <w:numId w:val="1"/>
        </w:numPr>
        <w:tabs>
          <w:tab w:val="left" w:pos="531"/>
          <w:tab w:val="left" w:pos="532"/>
        </w:tabs>
        <w:autoSpaceDE w:val="0"/>
        <w:autoSpaceDN w:val="0"/>
        <w:spacing w:line="244" w:lineRule="exact"/>
        <w:jc w:val="left"/>
        <w:rPr>
          <w:rFonts w:ascii="Garamond" w:eastAsia="Garamond" w:hAnsi="Garamond" w:cs="Garamond"/>
          <w:kern w:val="0"/>
          <w:sz w:val="22"/>
          <w:lang w:val="ja-JP" w:bidi="ja-JP"/>
        </w:rPr>
      </w:pPr>
      <w:r w:rsidRPr="00DA65C7">
        <w:rPr>
          <w:rFonts w:ascii="Garamond" w:eastAsia="Garamond" w:hAnsi="Garamond" w:cs="Garamond"/>
          <w:kern w:val="0"/>
          <w:sz w:val="22"/>
          <w:lang w:val="ja-JP" w:bidi="ja-JP"/>
        </w:rPr>
        <w:t>Medical</w:t>
      </w:r>
      <w:r w:rsidRPr="00DA65C7">
        <w:rPr>
          <w:rFonts w:ascii="Garamond" w:eastAsia="Garamond" w:hAnsi="Garamond" w:cs="Garamond"/>
          <w:spacing w:val="-1"/>
          <w:kern w:val="0"/>
          <w:sz w:val="22"/>
          <w:lang w:val="ja-JP" w:bidi="ja-JP"/>
        </w:rPr>
        <w:t xml:space="preserve"> </w:t>
      </w:r>
      <w:r w:rsidRPr="00DA65C7">
        <w:rPr>
          <w:rFonts w:ascii="Garamond" w:eastAsia="Garamond" w:hAnsi="Garamond" w:cs="Garamond"/>
          <w:kern w:val="0"/>
          <w:sz w:val="22"/>
          <w:lang w:val="ja-JP" w:bidi="ja-JP"/>
        </w:rPr>
        <w:t>Research</w:t>
      </w:r>
    </w:p>
    <w:p w14:paraId="5DDBEEE2" w14:textId="77777777" w:rsidR="00DA65C7" w:rsidRPr="00DA65C7" w:rsidRDefault="00DA65C7" w:rsidP="00DA65C7">
      <w:pPr>
        <w:numPr>
          <w:ilvl w:val="1"/>
          <w:numId w:val="1"/>
        </w:numPr>
        <w:tabs>
          <w:tab w:val="left" w:pos="892"/>
        </w:tabs>
        <w:autoSpaceDE w:val="0"/>
        <w:autoSpaceDN w:val="0"/>
        <w:spacing w:before="42" w:line="285" w:lineRule="auto"/>
        <w:ind w:right="251"/>
        <w:jc w:val="left"/>
        <w:rPr>
          <w:rFonts w:ascii="Garamond" w:eastAsia="Garamond" w:hAnsi="Garamond" w:cs="Garamond"/>
          <w:kern w:val="0"/>
          <w:sz w:val="22"/>
          <w:lang w:bidi="ja-JP"/>
        </w:rPr>
      </w:pPr>
      <w:r w:rsidRPr="00DA65C7">
        <w:rPr>
          <w:rFonts w:ascii="Garamond" w:eastAsia="Garamond" w:hAnsi="Garamond" w:cs="Garamond"/>
          <w:kern w:val="0"/>
          <w:sz w:val="22"/>
          <w:lang w:bidi="ja-JP"/>
        </w:rPr>
        <w:t>The research has established original and/or milestone concepts for better understanding the pathology or the human and environmental ecology of infectious or other diseases prevalent in Africa, or has improved (1) clinical management, (2) ecological management, or (3) patient therapy relevant to such</w:t>
      </w:r>
      <w:r w:rsidRPr="00DA65C7">
        <w:rPr>
          <w:rFonts w:ascii="Garamond" w:eastAsia="Garamond" w:hAnsi="Garamond" w:cs="Garamond"/>
          <w:spacing w:val="-6"/>
          <w:kern w:val="0"/>
          <w:sz w:val="22"/>
          <w:lang w:bidi="ja-JP"/>
        </w:rPr>
        <w:t xml:space="preserve"> </w:t>
      </w:r>
      <w:r w:rsidRPr="00DA65C7">
        <w:rPr>
          <w:rFonts w:ascii="Garamond" w:eastAsia="Garamond" w:hAnsi="Garamond" w:cs="Garamond"/>
          <w:kern w:val="0"/>
          <w:sz w:val="22"/>
          <w:lang w:bidi="ja-JP"/>
        </w:rPr>
        <w:t>diseases.</w:t>
      </w:r>
    </w:p>
    <w:p w14:paraId="59684EFC" w14:textId="77777777" w:rsidR="00DA65C7" w:rsidRPr="00DA65C7" w:rsidRDefault="00DA65C7" w:rsidP="00DA65C7">
      <w:pPr>
        <w:numPr>
          <w:ilvl w:val="1"/>
          <w:numId w:val="1"/>
        </w:numPr>
        <w:tabs>
          <w:tab w:val="left" w:pos="892"/>
        </w:tabs>
        <w:autoSpaceDE w:val="0"/>
        <w:autoSpaceDN w:val="0"/>
        <w:spacing w:line="288" w:lineRule="auto"/>
        <w:ind w:right="174"/>
        <w:jc w:val="left"/>
        <w:rPr>
          <w:rFonts w:ascii="Garamond" w:eastAsia="Garamond" w:hAnsi="Garamond" w:cs="Garamond"/>
          <w:kern w:val="0"/>
          <w:sz w:val="22"/>
          <w:lang w:bidi="ja-JP"/>
        </w:rPr>
      </w:pPr>
      <w:r w:rsidRPr="00DA65C7">
        <w:rPr>
          <w:rFonts w:ascii="Garamond" w:eastAsia="Garamond" w:hAnsi="Garamond" w:cs="Garamond"/>
          <w:kern w:val="0"/>
          <w:sz w:val="22"/>
          <w:lang w:bidi="ja-JP"/>
        </w:rPr>
        <w:t xml:space="preserve">The research results </w:t>
      </w:r>
      <w:r w:rsidRPr="00DA65C7">
        <w:rPr>
          <w:rFonts w:ascii="Garamond" w:eastAsia="Garamond" w:hAnsi="Garamond" w:cs="Garamond"/>
          <w:spacing w:val="-3"/>
          <w:kern w:val="0"/>
          <w:sz w:val="22"/>
          <w:lang w:bidi="ja-JP"/>
        </w:rPr>
        <w:t xml:space="preserve">have </w:t>
      </w:r>
      <w:r w:rsidRPr="00DA65C7">
        <w:rPr>
          <w:rFonts w:ascii="Garamond" w:eastAsia="Garamond" w:hAnsi="Garamond" w:cs="Garamond"/>
          <w:kern w:val="0"/>
          <w:sz w:val="22"/>
          <w:lang w:bidi="ja-JP"/>
        </w:rPr>
        <w:t>in practice contributed, or will contribute in the near future, to improving</w:t>
      </w:r>
      <w:r w:rsidRPr="00DA65C7">
        <w:rPr>
          <w:rFonts w:ascii="Garamond" w:eastAsia="Garamond" w:hAnsi="Garamond" w:cs="Garamond"/>
          <w:spacing w:val="-5"/>
          <w:kern w:val="0"/>
          <w:sz w:val="22"/>
          <w:lang w:bidi="ja-JP"/>
        </w:rPr>
        <w:t xml:space="preserve"> </w:t>
      </w:r>
      <w:r w:rsidRPr="00DA65C7">
        <w:rPr>
          <w:rFonts w:ascii="Garamond" w:eastAsia="Garamond" w:hAnsi="Garamond" w:cs="Garamond"/>
          <w:kern w:val="0"/>
          <w:sz w:val="22"/>
          <w:lang w:bidi="ja-JP"/>
        </w:rPr>
        <w:t>measures</w:t>
      </w:r>
      <w:r w:rsidRPr="00DA65C7">
        <w:rPr>
          <w:rFonts w:ascii="Garamond" w:eastAsia="Garamond" w:hAnsi="Garamond" w:cs="Garamond"/>
          <w:spacing w:val="-6"/>
          <w:kern w:val="0"/>
          <w:sz w:val="22"/>
          <w:lang w:bidi="ja-JP"/>
        </w:rPr>
        <w:t xml:space="preserve"> </w:t>
      </w:r>
      <w:r w:rsidRPr="00DA65C7">
        <w:rPr>
          <w:rFonts w:ascii="Garamond" w:eastAsia="Garamond" w:hAnsi="Garamond" w:cs="Garamond"/>
          <w:kern w:val="0"/>
          <w:sz w:val="22"/>
          <w:lang w:bidi="ja-JP"/>
        </w:rPr>
        <w:t>for</w:t>
      </w:r>
      <w:r w:rsidRPr="00DA65C7">
        <w:rPr>
          <w:rFonts w:ascii="Garamond" w:eastAsia="Garamond" w:hAnsi="Garamond" w:cs="Garamond"/>
          <w:spacing w:val="-2"/>
          <w:kern w:val="0"/>
          <w:sz w:val="22"/>
          <w:lang w:bidi="ja-JP"/>
        </w:rPr>
        <w:t xml:space="preserve"> </w:t>
      </w:r>
      <w:r w:rsidRPr="00DA65C7">
        <w:rPr>
          <w:rFonts w:ascii="Garamond" w:eastAsia="Garamond" w:hAnsi="Garamond" w:cs="Garamond"/>
          <w:kern w:val="0"/>
          <w:sz w:val="22"/>
          <w:lang w:bidi="ja-JP"/>
        </w:rPr>
        <w:t>controlling</w:t>
      </w:r>
      <w:r w:rsidRPr="00DA65C7">
        <w:rPr>
          <w:rFonts w:ascii="Garamond" w:eastAsia="Garamond" w:hAnsi="Garamond" w:cs="Garamond"/>
          <w:spacing w:val="-4"/>
          <w:kern w:val="0"/>
          <w:sz w:val="22"/>
          <w:lang w:bidi="ja-JP"/>
        </w:rPr>
        <w:t xml:space="preserve"> </w:t>
      </w:r>
      <w:r w:rsidRPr="00DA65C7">
        <w:rPr>
          <w:rFonts w:ascii="Garamond" w:eastAsia="Garamond" w:hAnsi="Garamond" w:cs="Garamond"/>
          <w:kern w:val="0"/>
          <w:sz w:val="22"/>
          <w:lang w:bidi="ja-JP"/>
        </w:rPr>
        <w:t>or</w:t>
      </w:r>
      <w:r w:rsidRPr="00DA65C7">
        <w:rPr>
          <w:rFonts w:ascii="Garamond" w:eastAsia="Garamond" w:hAnsi="Garamond" w:cs="Garamond"/>
          <w:spacing w:val="-3"/>
          <w:kern w:val="0"/>
          <w:sz w:val="22"/>
          <w:lang w:bidi="ja-JP"/>
        </w:rPr>
        <w:t xml:space="preserve"> </w:t>
      </w:r>
      <w:r w:rsidRPr="00DA65C7">
        <w:rPr>
          <w:rFonts w:ascii="Garamond" w:eastAsia="Garamond" w:hAnsi="Garamond" w:cs="Garamond"/>
          <w:kern w:val="0"/>
          <w:sz w:val="22"/>
          <w:lang w:bidi="ja-JP"/>
        </w:rPr>
        <w:t>treating</w:t>
      </w:r>
      <w:r w:rsidRPr="00DA65C7">
        <w:rPr>
          <w:rFonts w:ascii="Garamond" w:eastAsia="Garamond" w:hAnsi="Garamond" w:cs="Garamond"/>
          <w:spacing w:val="-4"/>
          <w:kern w:val="0"/>
          <w:sz w:val="22"/>
          <w:lang w:bidi="ja-JP"/>
        </w:rPr>
        <w:t xml:space="preserve"> </w:t>
      </w:r>
      <w:r w:rsidRPr="00DA65C7">
        <w:rPr>
          <w:rFonts w:ascii="Garamond" w:eastAsia="Garamond" w:hAnsi="Garamond" w:cs="Garamond"/>
          <w:kern w:val="0"/>
          <w:sz w:val="22"/>
          <w:lang w:bidi="ja-JP"/>
        </w:rPr>
        <w:t>infectious</w:t>
      </w:r>
      <w:r w:rsidRPr="00DA65C7">
        <w:rPr>
          <w:rFonts w:ascii="Garamond" w:eastAsia="Garamond" w:hAnsi="Garamond" w:cs="Garamond"/>
          <w:spacing w:val="-6"/>
          <w:kern w:val="0"/>
          <w:sz w:val="22"/>
          <w:lang w:bidi="ja-JP"/>
        </w:rPr>
        <w:t xml:space="preserve"> </w:t>
      </w:r>
      <w:r w:rsidRPr="00DA65C7">
        <w:rPr>
          <w:rFonts w:ascii="Garamond" w:eastAsia="Garamond" w:hAnsi="Garamond" w:cs="Garamond"/>
          <w:kern w:val="0"/>
          <w:sz w:val="22"/>
          <w:lang w:bidi="ja-JP"/>
        </w:rPr>
        <w:t>or</w:t>
      </w:r>
      <w:r w:rsidRPr="00DA65C7">
        <w:rPr>
          <w:rFonts w:ascii="Garamond" w:eastAsia="Garamond" w:hAnsi="Garamond" w:cs="Garamond"/>
          <w:spacing w:val="-2"/>
          <w:kern w:val="0"/>
          <w:sz w:val="22"/>
          <w:lang w:bidi="ja-JP"/>
        </w:rPr>
        <w:t xml:space="preserve"> </w:t>
      </w:r>
      <w:r w:rsidRPr="00DA65C7">
        <w:rPr>
          <w:rFonts w:ascii="Garamond" w:eastAsia="Garamond" w:hAnsi="Garamond" w:cs="Garamond"/>
          <w:kern w:val="0"/>
          <w:sz w:val="22"/>
          <w:lang w:bidi="ja-JP"/>
        </w:rPr>
        <w:t>other</w:t>
      </w:r>
      <w:r w:rsidRPr="00DA65C7">
        <w:rPr>
          <w:rFonts w:ascii="Garamond" w:eastAsia="Garamond" w:hAnsi="Garamond" w:cs="Garamond"/>
          <w:spacing w:val="-4"/>
          <w:kern w:val="0"/>
          <w:sz w:val="22"/>
          <w:lang w:bidi="ja-JP"/>
        </w:rPr>
        <w:t xml:space="preserve"> </w:t>
      </w:r>
      <w:r w:rsidRPr="00DA65C7">
        <w:rPr>
          <w:rFonts w:ascii="Garamond" w:eastAsia="Garamond" w:hAnsi="Garamond" w:cs="Garamond"/>
          <w:kern w:val="0"/>
          <w:sz w:val="22"/>
          <w:lang w:bidi="ja-JP"/>
        </w:rPr>
        <w:t>diseases</w:t>
      </w:r>
      <w:r w:rsidRPr="00DA65C7">
        <w:rPr>
          <w:rFonts w:ascii="Garamond" w:eastAsia="Garamond" w:hAnsi="Garamond" w:cs="Garamond"/>
          <w:spacing w:val="-3"/>
          <w:kern w:val="0"/>
          <w:sz w:val="22"/>
          <w:lang w:bidi="ja-JP"/>
        </w:rPr>
        <w:t xml:space="preserve"> </w:t>
      </w:r>
      <w:r w:rsidRPr="00DA65C7">
        <w:rPr>
          <w:rFonts w:ascii="Garamond" w:eastAsia="Garamond" w:hAnsi="Garamond" w:cs="Garamond"/>
          <w:kern w:val="0"/>
          <w:sz w:val="22"/>
          <w:lang w:bidi="ja-JP"/>
        </w:rPr>
        <w:t>prevalent</w:t>
      </w:r>
      <w:r w:rsidRPr="00DA65C7">
        <w:rPr>
          <w:rFonts w:ascii="Garamond" w:eastAsia="Garamond" w:hAnsi="Garamond" w:cs="Garamond"/>
          <w:spacing w:val="-3"/>
          <w:kern w:val="0"/>
          <w:sz w:val="22"/>
          <w:lang w:bidi="ja-JP"/>
        </w:rPr>
        <w:t xml:space="preserve"> </w:t>
      </w:r>
      <w:r w:rsidRPr="00DA65C7">
        <w:rPr>
          <w:rFonts w:ascii="Garamond" w:eastAsia="Garamond" w:hAnsi="Garamond" w:cs="Garamond"/>
          <w:kern w:val="0"/>
          <w:sz w:val="22"/>
          <w:lang w:bidi="ja-JP"/>
        </w:rPr>
        <w:t>in</w:t>
      </w:r>
      <w:r w:rsidRPr="00DA65C7">
        <w:rPr>
          <w:rFonts w:ascii="Garamond" w:eastAsia="Garamond" w:hAnsi="Garamond" w:cs="Garamond"/>
          <w:spacing w:val="-4"/>
          <w:kern w:val="0"/>
          <w:sz w:val="22"/>
          <w:lang w:bidi="ja-JP"/>
        </w:rPr>
        <w:t xml:space="preserve"> </w:t>
      </w:r>
      <w:r w:rsidRPr="00DA65C7">
        <w:rPr>
          <w:rFonts w:ascii="Garamond" w:eastAsia="Garamond" w:hAnsi="Garamond" w:cs="Garamond"/>
          <w:kern w:val="0"/>
          <w:sz w:val="22"/>
          <w:lang w:bidi="ja-JP"/>
        </w:rPr>
        <w:t xml:space="preserve">Africa. This includes research that has had, or is expected to </w:t>
      </w:r>
      <w:r w:rsidRPr="00DA65C7">
        <w:rPr>
          <w:rFonts w:ascii="Garamond" w:eastAsia="Garamond" w:hAnsi="Garamond" w:cs="Garamond"/>
          <w:spacing w:val="-3"/>
          <w:kern w:val="0"/>
          <w:sz w:val="22"/>
          <w:lang w:bidi="ja-JP"/>
        </w:rPr>
        <w:t xml:space="preserve">have, </w:t>
      </w:r>
      <w:r w:rsidRPr="00DA65C7">
        <w:rPr>
          <w:rFonts w:ascii="Garamond" w:eastAsia="Garamond" w:hAnsi="Garamond" w:cs="Garamond"/>
          <w:kern w:val="0"/>
          <w:sz w:val="22"/>
          <w:lang w:bidi="ja-JP"/>
        </w:rPr>
        <w:t>an important influence on the policies of African governments or on international agencies. This also includes research that is expected to link African researchers or African research organizations to programs and initiatives that advance international research and</w:t>
      </w:r>
      <w:r w:rsidRPr="00DA65C7">
        <w:rPr>
          <w:rFonts w:ascii="Garamond" w:eastAsia="Garamond" w:hAnsi="Garamond" w:cs="Garamond"/>
          <w:spacing w:val="-3"/>
          <w:kern w:val="0"/>
          <w:sz w:val="22"/>
          <w:lang w:bidi="ja-JP"/>
        </w:rPr>
        <w:t xml:space="preserve"> </w:t>
      </w:r>
      <w:r w:rsidRPr="00DA65C7">
        <w:rPr>
          <w:rFonts w:ascii="Garamond" w:eastAsia="Garamond" w:hAnsi="Garamond" w:cs="Garamond"/>
          <w:kern w:val="0"/>
          <w:sz w:val="22"/>
          <w:lang w:bidi="ja-JP"/>
        </w:rPr>
        <w:t>collaboration.</w:t>
      </w:r>
    </w:p>
    <w:p w14:paraId="11AAEF31" w14:textId="77777777" w:rsidR="00DA65C7" w:rsidRPr="00DA65C7" w:rsidRDefault="00DA65C7" w:rsidP="00DA65C7">
      <w:pPr>
        <w:numPr>
          <w:ilvl w:val="1"/>
          <w:numId w:val="1"/>
        </w:numPr>
        <w:tabs>
          <w:tab w:val="left" w:pos="892"/>
        </w:tabs>
        <w:autoSpaceDE w:val="0"/>
        <w:autoSpaceDN w:val="0"/>
        <w:spacing w:line="276" w:lineRule="exact"/>
        <w:jc w:val="left"/>
        <w:rPr>
          <w:rFonts w:ascii="Garamond" w:eastAsia="Garamond" w:hAnsi="Garamond" w:cs="Garamond"/>
          <w:kern w:val="0"/>
          <w:sz w:val="22"/>
          <w:lang w:bidi="ja-JP"/>
        </w:rPr>
      </w:pPr>
      <w:r w:rsidRPr="00DA65C7">
        <w:rPr>
          <w:rFonts w:ascii="Garamond" w:eastAsia="Garamond" w:hAnsi="Garamond" w:cs="Garamond"/>
          <w:kern w:val="0"/>
          <w:sz w:val="22"/>
          <w:lang w:bidi="ja-JP"/>
        </w:rPr>
        <w:t>Research results that contribute to other regions but are centered on</w:t>
      </w:r>
      <w:r w:rsidRPr="00DA65C7">
        <w:rPr>
          <w:rFonts w:ascii="Garamond" w:eastAsia="Garamond" w:hAnsi="Garamond" w:cs="Garamond"/>
          <w:spacing w:val="-11"/>
          <w:kern w:val="0"/>
          <w:sz w:val="22"/>
          <w:lang w:bidi="ja-JP"/>
        </w:rPr>
        <w:t xml:space="preserve"> </w:t>
      </w:r>
      <w:r w:rsidRPr="00DA65C7">
        <w:rPr>
          <w:rFonts w:ascii="Garamond" w:eastAsia="Garamond" w:hAnsi="Garamond" w:cs="Garamond"/>
          <w:kern w:val="0"/>
          <w:sz w:val="22"/>
          <w:lang w:bidi="ja-JP"/>
        </w:rPr>
        <w:t>Africa.</w:t>
      </w:r>
    </w:p>
    <w:p w14:paraId="65A6F5E1" w14:textId="77777777" w:rsidR="00DA65C7" w:rsidRPr="00DA65C7" w:rsidRDefault="00DA65C7" w:rsidP="00DA65C7">
      <w:pPr>
        <w:autoSpaceDE w:val="0"/>
        <w:autoSpaceDN w:val="0"/>
        <w:spacing w:before="11"/>
        <w:jc w:val="left"/>
        <w:rPr>
          <w:rFonts w:ascii="Garamond" w:eastAsia="Garamond" w:hAnsi="Garamond" w:cs="Garamond"/>
          <w:kern w:val="0"/>
          <w:sz w:val="28"/>
          <w:lang w:bidi="ja-JP"/>
        </w:rPr>
      </w:pPr>
    </w:p>
    <w:p w14:paraId="513392BA" w14:textId="77777777" w:rsidR="00DA65C7" w:rsidRPr="00DA65C7" w:rsidRDefault="00DA65C7" w:rsidP="00DA65C7">
      <w:pPr>
        <w:numPr>
          <w:ilvl w:val="0"/>
          <w:numId w:val="1"/>
        </w:numPr>
        <w:tabs>
          <w:tab w:val="left" w:pos="531"/>
          <w:tab w:val="left" w:pos="532"/>
        </w:tabs>
        <w:autoSpaceDE w:val="0"/>
        <w:autoSpaceDN w:val="0"/>
        <w:jc w:val="left"/>
        <w:rPr>
          <w:rFonts w:ascii="Garamond" w:eastAsia="Garamond" w:hAnsi="Garamond" w:cs="Garamond"/>
          <w:kern w:val="0"/>
          <w:sz w:val="22"/>
          <w:lang w:val="ja-JP" w:bidi="ja-JP"/>
        </w:rPr>
      </w:pPr>
      <w:r w:rsidRPr="00DA65C7">
        <w:rPr>
          <w:rFonts w:ascii="Garamond" w:eastAsia="Garamond" w:hAnsi="Garamond" w:cs="Garamond"/>
          <w:kern w:val="0"/>
          <w:sz w:val="22"/>
          <w:lang w:val="ja-JP" w:bidi="ja-JP"/>
        </w:rPr>
        <w:t>Medical Services</w:t>
      </w:r>
    </w:p>
    <w:p w14:paraId="4290C92E" w14:textId="37B9EC99" w:rsidR="00DA65C7" w:rsidRPr="00DA65C7" w:rsidRDefault="00DA65C7" w:rsidP="00DA65C7">
      <w:pPr>
        <w:numPr>
          <w:ilvl w:val="1"/>
          <w:numId w:val="1"/>
        </w:numPr>
        <w:tabs>
          <w:tab w:val="left" w:pos="892"/>
        </w:tabs>
        <w:autoSpaceDE w:val="0"/>
        <w:autoSpaceDN w:val="0"/>
        <w:spacing w:before="39" w:line="268" w:lineRule="auto"/>
        <w:ind w:right="618" w:hanging="353"/>
        <w:jc w:val="left"/>
        <w:rPr>
          <w:rFonts w:ascii="Garamond" w:eastAsia="Garamond" w:hAnsi="Garamond" w:cs="Garamond"/>
          <w:kern w:val="0"/>
          <w:sz w:val="22"/>
          <w:lang w:bidi="ja-JP"/>
        </w:rPr>
      </w:pPr>
      <w:r w:rsidRPr="00DA65C7">
        <w:rPr>
          <w:rFonts w:ascii="Garamond" w:eastAsia="Garamond" w:hAnsi="Garamond" w:cs="Garamond"/>
          <w:kern w:val="0"/>
          <w:sz w:val="22"/>
          <w:lang w:bidi="ja-JP"/>
        </w:rPr>
        <w:t>The activity is aimed to fight against infectious or other diseases prevalent in Africa or to improve public health in</w:t>
      </w:r>
      <w:r w:rsidRPr="00DA65C7">
        <w:rPr>
          <w:rFonts w:ascii="Garamond" w:eastAsia="Garamond" w:hAnsi="Garamond" w:cs="Garamond"/>
          <w:spacing w:val="-3"/>
          <w:kern w:val="0"/>
          <w:sz w:val="22"/>
          <w:lang w:bidi="ja-JP"/>
        </w:rPr>
        <w:t xml:space="preserve"> </w:t>
      </w:r>
      <w:r w:rsidRPr="00DA65C7">
        <w:rPr>
          <w:rFonts w:ascii="Garamond" w:eastAsia="Garamond" w:hAnsi="Garamond" w:cs="Garamond"/>
          <w:kern w:val="0"/>
          <w:sz w:val="22"/>
          <w:lang w:bidi="ja-JP"/>
        </w:rPr>
        <w:t>Africa</w:t>
      </w:r>
      <w:r w:rsidR="00ED07D2">
        <w:rPr>
          <w:rFonts w:ascii="Garamond" w:eastAsia="Garamond" w:hAnsi="Garamond" w:cs="Garamond"/>
          <w:kern w:val="0"/>
          <w:sz w:val="22"/>
          <w:lang w:bidi="ja-JP"/>
        </w:rPr>
        <w:t>.</w:t>
      </w:r>
    </w:p>
    <w:p w14:paraId="4782BADC" w14:textId="77777777" w:rsidR="00DA65C7" w:rsidRPr="00DA65C7" w:rsidRDefault="00DA65C7" w:rsidP="00DA65C7">
      <w:pPr>
        <w:numPr>
          <w:ilvl w:val="1"/>
          <w:numId w:val="1"/>
        </w:numPr>
        <w:tabs>
          <w:tab w:val="left" w:pos="892"/>
        </w:tabs>
        <w:autoSpaceDE w:val="0"/>
        <w:autoSpaceDN w:val="0"/>
        <w:spacing w:before="12" w:line="271" w:lineRule="auto"/>
        <w:ind w:right="381" w:hanging="353"/>
        <w:jc w:val="left"/>
        <w:rPr>
          <w:rFonts w:ascii="Garamond" w:eastAsia="Garamond" w:hAnsi="Garamond" w:cs="Garamond"/>
          <w:kern w:val="0"/>
          <w:sz w:val="22"/>
          <w:lang w:bidi="ja-JP"/>
        </w:rPr>
      </w:pPr>
      <w:r w:rsidRPr="00DA65C7">
        <w:rPr>
          <w:rFonts w:ascii="Garamond" w:eastAsia="Garamond" w:hAnsi="Garamond" w:cs="Garamond"/>
          <w:kern w:val="0"/>
          <w:sz w:val="22"/>
          <w:lang w:bidi="ja-JP"/>
        </w:rPr>
        <w:t>The activity has broad and direct impact on the improvement of health and welfare of the African people, particularly the poor and contributes to achieving universal health</w:t>
      </w:r>
      <w:r w:rsidRPr="00DA65C7">
        <w:rPr>
          <w:rFonts w:ascii="Garamond" w:eastAsia="Garamond" w:hAnsi="Garamond" w:cs="Garamond"/>
          <w:spacing w:val="-37"/>
          <w:kern w:val="0"/>
          <w:sz w:val="22"/>
          <w:lang w:bidi="ja-JP"/>
        </w:rPr>
        <w:t xml:space="preserve"> </w:t>
      </w:r>
      <w:r w:rsidRPr="00DA65C7">
        <w:rPr>
          <w:rFonts w:ascii="Garamond" w:eastAsia="Garamond" w:hAnsi="Garamond" w:cs="Garamond"/>
          <w:spacing w:val="-2"/>
          <w:kern w:val="0"/>
          <w:sz w:val="22"/>
          <w:lang w:bidi="ja-JP"/>
        </w:rPr>
        <w:t>coverage.</w:t>
      </w:r>
    </w:p>
    <w:p w14:paraId="7D4758E5" w14:textId="77777777" w:rsidR="00DA65C7" w:rsidRPr="00DA65C7" w:rsidRDefault="00DA65C7" w:rsidP="00DA65C7">
      <w:pPr>
        <w:numPr>
          <w:ilvl w:val="1"/>
          <w:numId w:val="1"/>
        </w:numPr>
        <w:tabs>
          <w:tab w:val="left" w:pos="892"/>
        </w:tabs>
        <w:autoSpaceDE w:val="0"/>
        <w:autoSpaceDN w:val="0"/>
        <w:spacing w:before="9" w:line="285" w:lineRule="auto"/>
        <w:ind w:right="311" w:hanging="353"/>
        <w:jc w:val="left"/>
        <w:rPr>
          <w:rFonts w:ascii="Garamond" w:eastAsia="Garamond" w:hAnsi="Garamond" w:cs="Garamond"/>
          <w:kern w:val="0"/>
          <w:sz w:val="22"/>
          <w:lang w:bidi="ja-JP"/>
        </w:rPr>
      </w:pPr>
      <w:r w:rsidRPr="00DA65C7">
        <w:rPr>
          <w:rFonts w:ascii="Garamond" w:eastAsia="Garamond" w:hAnsi="Garamond" w:cs="Garamond"/>
          <w:kern w:val="0"/>
          <w:sz w:val="22"/>
          <w:lang w:bidi="ja-JP"/>
        </w:rPr>
        <w:t xml:space="preserve">The activities </w:t>
      </w:r>
      <w:r w:rsidRPr="00DA65C7">
        <w:rPr>
          <w:rFonts w:ascii="Garamond" w:eastAsia="Garamond" w:hAnsi="Garamond" w:cs="Garamond"/>
          <w:spacing w:val="-3"/>
          <w:kern w:val="0"/>
          <w:sz w:val="22"/>
          <w:lang w:bidi="ja-JP"/>
        </w:rPr>
        <w:t xml:space="preserve">have </w:t>
      </w:r>
      <w:r w:rsidRPr="00DA65C7">
        <w:rPr>
          <w:rFonts w:ascii="Garamond" w:eastAsia="Garamond" w:hAnsi="Garamond" w:cs="Garamond"/>
          <w:kern w:val="0"/>
          <w:sz w:val="22"/>
          <w:lang w:bidi="ja-JP"/>
        </w:rPr>
        <w:t>been carried out on-site for more than 5 years under a defined goal and structured plan. They should have results that can be sustainably developed, allowing other regions of Africa with similar conditions to derive reference or training possibilities from the</w:t>
      </w:r>
      <w:r w:rsidRPr="00DA65C7">
        <w:rPr>
          <w:rFonts w:ascii="Garamond" w:eastAsia="Garamond" w:hAnsi="Garamond" w:cs="Garamond"/>
          <w:spacing w:val="1"/>
          <w:kern w:val="0"/>
          <w:sz w:val="22"/>
          <w:lang w:bidi="ja-JP"/>
        </w:rPr>
        <w:t xml:space="preserve"> </w:t>
      </w:r>
      <w:r w:rsidRPr="00DA65C7">
        <w:rPr>
          <w:rFonts w:ascii="Garamond" w:eastAsia="Garamond" w:hAnsi="Garamond" w:cs="Garamond"/>
          <w:kern w:val="0"/>
          <w:sz w:val="22"/>
          <w:lang w:bidi="ja-JP"/>
        </w:rPr>
        <w:t>results.</w:t>
      </w:r>
    </w:p>
    <w:p w14:paraId="352A3444" w14:textId="77777777" w:rsidR="00DA65C7" w:rsidRPr="00DA65C7" w:rsidRDefault="00DA65C7" w:rsidP="00DA65C7">
      <w:pPr>
        <w:numPr>
          <w:ilvl w:val="1"/>
          <w:numId w:val="1"/>
        </w:numPr>
        <w:tabs>
          <w:tab w:val="left" w:pos="963"/>
          <w:tab w:val="left" w:pos="964"/>
        </w:tabs>
        <w:autoSpaceDE w:val="0"/>
        <w:autoSpaceDN w:val="0"/>
        <w:spacing w:line="268" w:lineRule="auto"/>
        <w:ind w:left="874" w:right="260" w:hanging="336"/>
        <w:jc w:val="left"/>
        <w:rPr>
          <w:rFonts w:ascii="Garamond" w:eastAsia="Garamond" w:hAnsi="Garamond" w:cs="Garamond"/>
          <w:kern w:val="0"/>
          <w:sz w:val="22"/>
          <w:lang w:bidi="ja-JP"/>
        </w:rPr>
      </w:pPr>
      <w:r w:rsidRPr="00DA65C7">
        <w:rPr>
          <w:rFonts w:ascii="Garamond" w:eastAsia="Garamond" w:hAnsi="Garamond" w:cs="Garamond"/>
          <w:kern w:val="0"/>
          <w:sz w:val="22"/>
          <w:lang w:bidi="ja-JP"/>
        </w:rPr>
        <w:tab/>
      </w:r>
      <w:r w:rsidRPr="00DA65C7">
        <w:rPr>
          <w:rFonts w:ascii="Garamond" w:eastAsia="Garamond" w:hAnsi="Garamond" w:cs="Garamond"/>
          <w:spacing w:val="2"/>
          <w:kern w:val="0"/>
          <w:sz w:val="22"/>
          <w:lang w:bidi="ja-JP"/>
        </w:rPr>
        <w:t xml:space="preserve">The </w:t>
      </w:r>
      <w:r w:rsidRPr="00DA65C7">
        <w:rPr>
          <w:rFonts w:ascii="Garamond" w:eastAsia="Garamond" w:hAnsi="Garamond" w:cs="Garamond"/>
          <w:kern w:val="0"/>
          <w:sz w:val="22"/>
          <w:lang w:bidi="ja-JP"/>
        </w:rPr>
        <w:t>Activities need to have evidence in scientific journals, accounting documents, reports, etc.</w:t>
      </w:r>
    </w:p>
    <w:p w14:paraId="2F23DDE9" w14:textId="77777777" w:rsidR="00DA65C7" w:rsidRPr="00DA65C7" w:rsidRDefault="00DA65C7" w:rsidP="00DA65C7">
      <w:pPr>
        <w:numPr>
          <w:ilvl w:val="1"/>
          <w:numId w:val="1"/>
        </w:numPr>
        <w:tabs>
          <w:tab w:val="left" w:pos="963"/>
          <w:tab w:val="left" w:pos="964"/>
        </w:tabs>
        <w:autoSpaceDE w:val="0"/>
        <w:autoSpaceDN w:val="0"/>
        <w:spacing w:before="5" w:line="271" w:lineRule="auto"/>
        <w:ind w:right="155" w:hanging="353"/>
        <w:jc w:val="left"/>
        <w:rPr>
          <w:rFonts w:ascii="Garamond" w:eastAsia="Garamond" w:hAnsi="Garamond" w:cs="Garamond"/>
          <w:kern w:val="0"/>
          <w:sz w:val="22"/>
          <w:lang w:bidi="ja-JP"/>
        </w:rPr>
      </w:pPr>
      <w:r w:rsidRPr="00DA65C7">
        <w:rPr>
          <w:rFonts w:ascii="Garamond" w:eastAsia="Garamond" w:hAnsi="Garamond" w:cs="Garamond"/>
          <w:kern w:val="0"/>
          <w:sz w:val="22"/>
          <w:lang w:bidi="ja-JP"/>
        </w:rPr>
        <w:tab/>
      </w:r>
      <w:r w:rsidRPr="00DA65C7">
        <w:rPr>
          <w:rFonts w:ascii="Garamond" w:eastAsia="Garamond" w:hAnsi="Garamond" w:cs="Garamond"/>
          <w:spacing w:val="2"/>
          <w:kern w:val="0"/>
          <w:sz w:val="22"/>
          <w:lang w:bidi="ja-JP"/>
        </w:rPr>
        <w:t xml:space="preserve">The </w:t>
      </w:r>
      <w:r w:rsidRPr="00DA65C7">
        <w:rPr>
          <w:rFonts w:ascii="Garamond" w:eastAsia="Garamond" w:hAnsi="Garamond" w:cs="Garamond"/>
          <w:kern w:val="0"/>
          <w:sz w:val="22"/>
          <w:lang w:bidi="ja-JP"/>
        </w:rPr>
        <w:t>activities should not be biased to the extent that beneficiaries are neither to be selected nor rejected based on their political, ideological or religious</w:t>
      </w:r>
      <w:r w:rsidRPr="00DA65C7">
        <w:rPr>
          <w:rFonts w:ascii="Garamond" w:eastAsia="Garamond" w:hAnsi="Garamond" w:cs="Garamond"/>
          <w:spacing w:val="47"/>
          <w:kern w:val="0"/>
          <w:sz w:val="22"/>
          <w:lang w:bidi="ja-JP"/>
        </w:rPr>
        <w:t xml:space="preserve"> </w:t>
      </w:r>
      <w:r w:rsidRPr="00DA65C7">
        <w:rPr>
          <w:rFonts w:ascii="Garamond" w:eastAsia="Garamond" w:hAnsi="Garamond" w:cs="Garamond"/>
          <w:kern w:val="0"/>
          <w:sz w:val="22"/>
          <w:lang w:bidi="ja-JP"/>
        </w:rPr>
        <w:t>backgrounds.</w:t>
      </w:r>
    </w:p>
    <w:p w14:paraId="0E04F8E2" w14:textId="77777777" w:rsidR="00DA65C7" w:rsidRPr="00DA65C7" w:rsidRDefault="00DA65C7" w:rsidP="00DA65C7">
      <w:pPr>
        <w:autoSpaceDE w:val="0"/>
        <w:autoSpaceDN w:val="0"/>
        <w:spacing w:line="271" w:lineRule="auto"/>
        <w:jc w:val="left"/>
        <w:rPr>
          <w:rFonts w:ascii="Garamond" w:eastAsia="Garamond" w:hAnsi="Garamond" w:cs="Garamond"/>
          <w:kern w:val="0"/>
          <w:sz w:val="22"/>
          <w:lang w:bidi="ja-JP"/>
        </w:rPr>
        <w:sectPr w:rsidR="00DA65C7" w:rsidRPr="00DA65C7" w:rsidSect="0080357D">
          <w:pgSz w:w="11910" w:h="16840"/>
          <w:pgMar w:top="1580" w:right="1420" w:bottom="1440" w:left="1420" w:header="0" w:footer="1246" w:gutter="0"/>
          <w:cols w:space="720"/>
        </w:sectPr>
      </w:pPr>
    </w:p>
    <w:p w14:paraId="6FCCA348" w14:textId="77777777" w:rsidR="00DA65C7" w:rsidRPr="00DA65C7" w:rsidRDefault="00DA65C7" w:rsidP="00DA65C7">
      <w:pPr>
        <w:numPr>
          <w:ilvl w:val="0"/>
          <w:numId w:val="3"/>
        </w:numPr>
        <w:tabs>
          <w:tab w:val="left" w:pos="328"/>
        </w:tabs>
        <w:autoSpaceDE w:val="0"/>
        <w:autoSpaceDN w:val="0"/>
        <w:spacing w:before="132"/>
        <w:ind w:left="327" w:hanging="216"/>
        <w:jc w:val="left"/>
        <w:outlineLvl w:val="0"/>
        <w:rPr>
          <w:rFonts w:ascii="Garamond" w:eastAsia="Garamond" w:hAnsi="Garamond" w:cs="Garamond"/>
          <w:b/>
          <w:bCs/>
          <w:kern w:val="0"/>
          <w:sz w:val="22"/>
          <w:lang w:val="ja-JP" w:bidi="ja-JP"/>
        </w:rPr>
      </w:pPr>
      <w:r w:rsidRPr="00DA65C7">
        <w:rPr>
          <w:rFonts w:ascii="Garamond" w:eastAsia="Garamond" w:hAnsi="Garamond" w:cs="Garamond"/>
          <w:b/>
          <w:bCs/>
          <w:kern w:val="0"/>
          <w:sz w:val="22"/>
          <w:lang w:val="ja-JP" w:bidi="ja-JP"/>
        </w:rPr>
        <w:t>NOMINATION INFORMATION</w:t>
      </w:r>
    </w:p>
    <w:p w14:paraId="18A0EF4E" w14:textId="77777777" w:rsidR="00DA65C7" w:rsidRPr="00DA65C7" w:rsidRDefault="00DA65C7" w:rsidP="00DA65C7">
      <w:pPr>
        <w:autoSpaceDE w:val="0"/>
        <w:autoSpaceDN w:val="0"/>
        <w:spacing w:before="55" w:line="292" w:lineRule="auto"/>
        <w:ind w:left="111" w:firstLine="439"/>
        <w:jc w:val="left"/>
        <w:rPr>
          <w:rFonts w:ascii="Garamond" w:eastAsia="Garamond" w:hAnsi="Garamond" w:cs="Garamond"/>
          <w:kern w:val="0"/>
          <w:sz w:val="22"/>
          <w:lang w:bidi="ja-JP"/>
        </w:rPr>
      </w:pPr>
      <w:r w:rsidRPr="00DA65C7">
        <w:rPr>
          <w:rFonts w:ascii="Garamond" w:eastAsia="Garamond" w:hAnsi="Garamond" w:cs="Garamond"/>
          <w:kern w:val="0"/>
          <w:sz w:val="22"/>
          <w:lang w:bidi="ja-JP"/>
        </w:rPr>
        <w:t>Please fill out the attached HIDEYO NOGUCHI AFRICA PRIZE NOMINATION FORM with the necessary information and submit it with the supplementary documents listed below. Please note that the evaluation of the nominee’s contributions will depend heavily on the quality of information supplied in your nomination form and supplementary documents. Therefore, your nomination should be accurate, detailed and current. Distinguished past nominees who were not awarded the Prize may be eligible for selection for this year’s Prize. It is recommended that you nominate such persons again if they are thought to have produced further contributions in the course of their work since their previous nomination. Please prepare all documents in English for Medical Research and either</w:t>
      </w:r>
      <w:r w:rsidRPr="00DA65C7">
        <w:rPr>
          <w:rFonts w:ascii="Garamond" w:eastAsia="Garamond" w:hAnsi="Garamond" w:cs="Garamond" w:hint="eastAsia"/>
          <w:kern w:val="0"/>
          <w:sz w:val="22"/>
          <w:lang w:bidi="ja-JP"/>
        </w:rPr>
        <w:t xml:space="preserve"> </w:t>
      </w:r>
      <w:r w:rsidRPr="00DA65C7">
        <w:rPr>
          <w:rFonts w:ascii="Garamond" w:eastAsia="Garamond" w:hAnsi="Garamond" w:cs="Garamond"/>
          <w:kern w:val="0"/>
          <w:sz w:val="22"/>
          <w:lang w:bidi="ja-JP"/>
        </w:rPr>
        <w:t>in English or in French for Medical Services. The nominator and nominee may not be the same person.</w:t>
      </w:r>
    </w:p>
    <w:p w14:paraId="71093769" w14:textId="77777777" w:rsidR="00DA65C7" w:rsidRPr="00DA65C7" w:rsidRDefault="00DA65C7" w:rsidP="00DA65C7">
      <w:pPr>
        <w:autoSpaceDE w:val="0"/>
        <w:autoSpaceDN w:val="0"/>
        <w:spacing w:before="1"/>
        <w:jc w:val="left"/>
        <w:rPr>
          <w:rFonts w:ascii="Garamond" w:eastAsia="Garamond" w:hAnsi="Garamond" w:cs="Garamond"/>
          <w:kern w:val="0"/>
          <w:sz w:val="26"/>
          <w:lang w:bidi="ja-JP"/>
        </w:rPr>
      </w:pPr>
    </w:p>
    <w:p w14:paraId="099F9A34" w14:textId="77777777" w:rsidR="00DA65C7" w:rsidRPr="00DA65C7" w:rsidRDefault="00DA65C7" w:rsidP="00DA65C7">
      <w:pPr>
        <w:numPr>
          <w:ilvl w:val="1"/>
          <w:numId w:val="3"/>
        </w:numPr>
        <w:tabs>
          <w:tab w:val="left" w:pos="892"/>
        </w:tabs>
        <w:autoSpaceDE w:val="0"/>
        <w:autoSpaceDN w:val="0"/>
        <w:spacing w:line="271" w:lineRule="auto"/>
        <w:ind w:right="699" w:hanging="360"/>
        <w:jc w:val="left"/>
        <w:rPr>
          <w:rFonts w:ascii="Garamond" w:eastAsia="Garamond" w:hAnsi="Garamond" w:cs="Garamond"/>
          <w:kern w:val="0"/>
          <w:sz w:val="22"/>
          <w:lang w:val="ja-JP" w:bidi="ja-JP"/>
        </w:rPr>
      </w:pPr>
      <w:r w:rsidRPr="00DA65C7">
        <w:rPr>
          <w:rFonts w:ascii="Garamond" w:eastAsia="Garamond" w:hAnsi="Garamond" w:cs="Garamond"/>
          <w:kern w:val="0"/>
          <w:sz w:val="22"/>
          <w:lang w:bidi="ja-JP"/>
        </w:rPr>
        <w:t xml:space="preserve">Please provide a brief description of the </w:t>
      </w:r>
      <w:r w:rsidRPr="00DA65C7">
        <w:rPr>
          <w:rFonts w:ascii="Garamond" w:eastAsia="Garamond" w:hAnsi="Garamond" w:cs="Garamond"/>
          <w:spacing w:val="-4"/>
          <w:kern w:val="0"/>
          <w:sz w:val="22"/>
          <w:lang w:bidi="ja-JP"/>
        </w:rPr>
        <w:t xml:space="preserve">nominee’s </w:t>
      </w:r>
      <w:r w:rsidRPr="00DA65C7">
        <w:rPr>
          <w:rFonts w:ascii="Garamond" w:eastAsia="Garamond" w:hAnsi="Garamond" w:cs="Garamond"/>
          <w:kern w:val="0"/>
          <w:sz w:val="22"/>
          <w:lang w:bidi="ja-JP"/>
        </w:rPr>
        <w:t xml:space="preserve">contributions in the area of medical research or medical services within the context of the </w:t>
      </w:r>
      <w:r w:rsidRPr="00DA65C7">
        <w:rPr>
          <w:rFonts w:ascii="Garamond" w:eastAsia="Garamond" w:hAnsi="Garamond" w:cs="Garamond"/>
          <w:spacing w:val="-4"/>
          <w:kern w:val="0"/>
          <w:sz w:val="22"/>
          <w:lang w:bidi="ja-JP"/>
        </w:rPr>
        <w:t xml:space="preserve">Prize’s </w:t>
      </w:r>
      <w:r w:rsidRPr="00DA65C7">
        <w:rPr>
          <w:rFonts w:ascii="Garamond" w:eastAsia="Garamond" w:hAnsi="Garamond" w:cs="Garamond"/>
          <w:kern w:val="0"/>
          <w:sz w:val="22"/>
          <w:lang w:bidi="ja-JP"/>
        </w:rPr>
        <w:t xml:space="preserve">concept. </w:t>
      </w:r>
      <w:r w:rsidRPr="00DA65C7">
        <w:rPr>
          <w:rFonts w:ascii="Garamond" w:eastAsia="Garamond" w:hAnsi="Garamond" w:cs="Garamond"/>
          <w:kern w:val="0"/>
          <w:sz w:val="22"/>
          <w:lang w:val="ja-JP" w:bidi="ja-JP"/>
        </w:rPr>
        <w:t>(about 50</w:t>
      </w:r>
      <w:r w:rsidRPr="00DA65C7">
        <w:rPr>
          <w:rFonts w:ascii="Garamond" w:eastAsia="Garamond" w:hAnsi="Garamond" w:cs="Garamond"/>
          <w:spacing w:val="-35"/>
          <w:kern w:val="0"/>
          <w:sz w:val="22"/>
          <w:lang w:val="ja-JP" w:bidi="ja-JP"/>
        </w:rPr>
        <w:t xml:space="preserve"> </w:t>
      </w:r>
      <w:r w:rsidRPr="00DA65C7">
        <w:rPr>
          <w:rFonts w:ascii="Garamond" w:eastAsia="Garamond" w:hAnsi="Garamond" w:cs="Garamond"/>
          <w:kern w:val="0"/>
          <w:sz w:val="22"/>
          <w:lang w:val="ja-JP" w:bidi="ja-JP"/>
        </w:rPr>
        <w:t>words)</w:t>
      </w:r>
    </w:p>
    <w:p w14:paraId="4AEB7576" w14:textId="77777777" w:rsidR="00DA65C7" w:rsidRPr="00DA65C7" w:rsidRDefault="00DA65C7" w:rsidP="00DA65C7">
      <w:pPr>
        <w:numPr>
          <w:ilvl w:val="1"/>
          <w:numId w:val="3"/>
        </w:numPr>
        <w:tabs>
          <w:tab w:val="left" w:pos="892"/>
        </w:tabs>
        <w:autoSpaceDE w:val="0"/>
        <w:autoSpaceDN w:val="0"/>
        <w:spacing w:before="9" w:line="268" w:lineRule="auto"/>
        <w:ind w:right="454" w:hanging="360"/>
        <w:jc w:val="left"/>
        <w:rPr>
          <w:rFonts w:ascii="Garamond" w:eastAsia="Garamond" w:hAnsi="Garamond" w:cs="Garamond"/>
          <w:kern w:val="0"/>
          <w:sz w:val="22"/>
          <w:lang w:bidi="ja-JP"/>
        </w:rPr>
      </w:pPr>
      <w:r w:rsidRPr="00DA65C7">
        <w:rPr>
          <w:rFonts w:ascii="Garamond" w:eastAsia="Garamond" w:hAnsi="Garamond" w:cs="Garamond"/>
          <w:kern w:val="0"/>
          <w:sz w:val="22"/>
          <w:lang w:bidi="ja-JP"/>
        </w:rPr>
        <w:t>Please present a brief biography including academic, administrative and/or research positions, awards and/or</w:t>
      </w:r>
      <w:r w:rsidRPr="00DA65C7">
        <w:rPr>
          <w:rFonts w:ascii="Garamond" w:eastAsia="Garamond" w:hAnsi="Garamond" w:cs="Garamond"/>
          <w:spacing w:val="-2"/>
          <w:kern w:val="0"/>
          <w:sz w:val="22"/>
          <w:lang w:bidi="ja-JP"/>
        </w:rPr>
        <w:t xml:space="preserve"> </w:t>
      </w:r>
      <w:r w:rsidRPr="00DA65C7">
        <w:rPr>
          <w:rFonts w:ascii="Garamond" w:eastAsia="Garamond" w:hAnsi="Garamond" w:cs="Garamond"/>
          <w:kern w:val="0"/>
          <w:sz w:val="22"/>
          <w:lang w:bidi="ja-JP"/>
        </w:rPr>
        <w:t>recognitions.</w:t>
      </w:r>
    </w:p>
    <w:p w14:paraId="46060F07" w14:textId="77777777" w:rsidR="00DA65C7" w:rsidRPr="00DA65C7" w:rsidRDefault="00DA65C7" w:rsidP="00DA65C7">
      <w:pPr>
        <w:numPr>
          <w:ilvl w:val="1"/>
          <w:numId w:val="3"/>
        </w:numPr>
        <w:tabs>
          <w:tab w:val="left" w:pos="892"/>
        </w:tabs>
        <w:autoSpaceDE w:val="0"/>
        <w:autoSpaceDN w:val="0"/>
        <w:spacing w:before="12" w:line="283" w:lineRule="auto"/>
        <w:ind w:right="189" w:hanging="360"/>
        <w:jc w:val="left"/>
        <w:rPr>
          <w:rFonts w:ascii="Garamond" w:eastAsia="Garamond" w:hAnsi="Garamond" w:cs="Garamond"/>
          <w:kern w:val="0"/>
          <w:sz w:val="22"/>
          <w:lang w:val="ja-JP" w:bidi="ja-JP"/>
        </w:rPr>
      </w:pPr>
      <w:r w:rsidRPr="00DA65C7">
        <w:rPr>
          <w:rFonts w:ascii="Garamond" w:eastAsia="Garamond" w:hAnsi="Garamond" w:cs="Garamond"/>
          <w:kern w:val="0"/>
          <w:sz w:val="22"/>
          <w:lang w:bidi="ja-JP"/>
        </w:rPr>
        <w:t xml:space="preserve">Please outline how and why the research/activity of the nominee has contributed to the advancement and improvement of measures against infectious and other diseases prevalent in Africa, if </w:t>
      </w:r>
      <w:r w:rsidRPr="00DA65C7">
        <w:rPr>
          <w:rFonts w:ascii="Garamond" w:eastAsia="Garamond" w:hAnsi="Garamond" w:cs="Garamond"/>
          <w:spacing w:val="-6"/>
          <w:kern w:val="0"/>
          <w:sz w:val="22"/>
          <w:lang w:bidi="ja-JP"/>
        </w:rPr>
        <w:t xml:space="preserve">any. </w:t>
      </w:r>
      <w:r w:rsidRPr="00DA65C7">
        <w:rPr>
          <w:rFonts w:ascii="Garamond" w:eastAsia="Garamond" w:hAnsi="Garamond" w:cs="Garamond"/>
          <w:kern w:val="0"/>
          <w:sz w:val="22"/>
          <w:lang w:val="ja-JP" w:bidi="ja-JP"/>
        </w:rPr>
        <w:t>(</w:t>
      </w:r>
      <w:r w:rsidRPr="00DA65C7">
        <w:rPr>
          <w:rFonts w:ascii="Garamond" w:eastAsia="MS Mincho" w:hAnsi="Garamond" w:cs="Garamond" w:hint="eastAsia"/>
          <w:kern w:val="0"/>
          <w:sz w:val="22"/>
          <w:lang w:val="ja-JP" w:bidi="ja-JP"/>
        </w:rPr>
        <w:t>within</w:t>
      </w:r>
      <w:r w:rsidRPr="00DA65C7">
        <w:rPr>
          <w:rFonts w:ascii="Garamond" w:eastAsia="Garamond" w:hAnsi="Garamond" w:cs="Garamond"/>
          <w:kern w:val="0"/>
          <w:sz w:val="22"/>
          <w:lang w:val="ja-JP" w:bidi="ja-JP"/>
        </w:rPr>
        <w:t xml:space="preserve"> 2</w:t>
      </w:r>
      <w:r w:rsidRPr="00DA65C7">
        <w:rPr>
          <w:rFonts w:ascii="Garamond" w:eastAsia="Garamond" w:hAnsi="Garamond" w:cs="Garamond"/>
          <w:spacing w:val="-22"/>
          <w:kern w:val="0"/>
          <w:sz w:val="22"/>
          <w:lang w:val="ja-JP" w:bidi="ja-JP"/>
        </w:rPr>
        <w:t xml:space="preserve"> </w:t>
      </w:r>
      <w:r w:rsidRPr="00DA65C7">
        <w:rPr>
          <w:rFonts w:ascii="Garamond" w:eastAsia="Garamond" w:hAnsi="Garamond" w:cs="Garamond"/>
          <w:kern w:val="0"/>
          <w:sz w:val="22"/>
          <w:lang w:val="ja-JP" w:bidi="ja-JP"/>
        </w:rPr>
        <w:t>pages)</w:t>
      </w:r>
    </w:p>
    <w:p w14:paraId="717B4D3E" w14:textId="77777777" w:rsidR="00DA65C7" w:rsidRPr="00DA65C7" w:rsidRDefault="00DA65C7" w:rsidP="00DA65C7">
      <w:pPr>
        <w:numPr>
          <w:ilvl w:val="1"/>
          <w:numId w:val="3"/>
        </w:numPr>
        <w:tabs>
          <w:tab w:val="left" w:pos="892"/>
        </w:tabs>
        <w:autoSpaceDE w:val="0"/>
        <w:autoSpaceDN w:val="0"/>
        <w:spacing w:line="268" w:lineRule="auto"/>
        <w:ind w:right="177" w:hanging="360"/>
        <w:jc w:val="left"/>
        <w:rPr>
          <w:rFonts w:ascii="Garamond" w:eastAsia="Garamond" w:hAnsi="Garamond" w:cs="Garamond"/>
          <w:kern w:val="0"/>
          <w:sz w:val="22"/>
          <w:lang w:bidi="ja-JP"/>
        </w:rPr>
      </w:pPr>
      <w:r w:rsidRPr="00DA65C7">
        <w:rPr>
          <w:rFonts w:ascii="Garamond" w:eastAsia="Garamond" w:hAnsi="Garamond" w:cs="Garamond"/>
          <w:kern w:val="0"/>
          <w:sz w:val="22"/>
          <w:lang w:bidi="ja-JP"/>
        </w:rPr>
        <w:t xml:space="preserve">Please provide the titles of publications that represent the </w:t>
      </w:r>
      <w:r w:rsidRPr="00DA65C7">
        <w:rPr>
          <w:rFonts w:ascii="Garamond" w:eastAsia="Garamond" w:hAnsi="Garamond" w:cs="Garamond"/>
          <w:spacing w:val="-3"/>
          <w:kern w:val="0"/>
          <w:sz w:val="22"/>
          <w:lang w:bidi="ja-JP"/>
        </w:rPr>
        <w:t xml:space="preserve">nominee’s </w:t>
      </w:r>
      <w:r w:rsidRPr="00DA65C7">
        <w:rPr>
          <w:rFonts w:ascii="Garamond" w:eastAsia="Garamond" w:hAnsi="Garamond" w:cs="Garamond"/>
          <w:kern w:val="0"/>
          <w:sz w:val="22"/>
          <w:lang w:bidi="ja-JP"/>
        </w:rPr>
        <w:t>contributions. (Please mark 4-5 of best publications among them if there are</w:t>
      </w:r>
      <w:r w:rsidRPr="00DA65C7">
        <w:rPr>
          <w:rFonts w:ascii="Garamond" w:eastAsia="Garamond" w:hAnsi="Garamond" w:cs="Garamond"/>
          <w:spacing w:val="-1"/>
          <w:kern w:val="0"/>
          <w:sz w:val="22"/>
          <w:lang w:bidi="ja-JP"/>
        </w:rPr>
        <w:t xml:space="preserve"> </w:t>
      </w:r>
      <w:r w:rsidRPr="00DA65C7">
        <w:rPr>
          <w:rFonts w:ascii="Garamond" w:eastAsia="Garamond" w:hAnsi="Garamond" w:cs="Garamond"/>
          <w:spacing w:val="-5"/>
          <w:kern w:val="0"/>
          <w:sz w:val="22"/>
          <w:lang w:bidi="ja-JP"/>
        </w:rPr>
        <w:t>many.)</w:t>
      </w:r>
    </w:p>
    <w:p w14:paraId="224F2B3A" w14:textId="77777777" w:rsidR="00DA65C7" w:rsidRPr="00DA65C7" w:rsidRDefault="00DA65C7" w:rsidP="00DA65C7">
      <w:pPr>
        <w:numPr>
          <w:ilvl w:val="1"/>
          <w:numId w:val="3"/>
        </w:numPr>
        <w:tabs>
          <w:tab w:val="left" w:pos="892"/>
        </w:tabs>
        <w:autoSpaceDE w:val="0"/>
        <w:autoSpaceDN w:val="0"/>
        <w:spacing w:before="8" w:line="268" w:lineRule="auto"/>
        <w:ind w:right="471" w:hanging="360"/>
        <w:jc w:val="left"/>
        <w:rPr>
          <w:rFonts w:ascii="Garamond" w:eastAsia="Garamond" w:hAnsi="Garamond" w:cs="Garamond"/>
          <w:kern w:val="0"/>
          <w:sz w:val="22"/>
          <w:lang w:val="ja-JP" w:bidi="ja-JP"/>
        </w:rPr>
      </w:pPr>
      <w:r w:rsidRPr="00DA65C7">
        <w:rPr>
          <w:rFonts w:ascii="Garamond" w:eastAsia="Garamond" w:hAnsi="Garamond" w:cs="Garamond"/>
          <w:kern w:val="0"/>
          <w:sz w:val="22"/>
          <w:lang w:bidi="ja-JP"/>
        </w:rPr>
        <w:t xml:space="preserve">Please arrange for other specialists familiar with the </w:t>
      </w:r>
      <w:r w:rsidRPr="00DA65C7">
        <w:rPr>
          <w:rFonts w:ascii="Garamond" w:eastAsia="Garamond" w:hAnsi="Garamond" w:cs="Garamond"/>
          <w:spacing w:val="-3"/>
          <w:kern w:val="0"/>
          <w:sz w:val="22"/>
          <w:lang w:bidi="ja-JP"/>
        </w:rPr>
        <w:t xml:space="preserve">nominee’s </w:t>
      </w:r>
      <w:r w:rsidRPr="00DA65C7">
        <w:rPr>
          <w:rFonts w:ascii="Garamond" w:eastAsia="Garamond" w:hAnsi="Garamond" w:cs="Garamond"/>
          <w:kern w:val="0"/>
          <w:sz w:val="22"/>
          <w:lang w:bidi="ja-JP"/>
        </w:rPr>
        <w:t xml:space="preserve">work to provide supporting letters. </w:t>
      </w:r>
      <w:r w:rsidRPr="00DA65C7">
        <w:rPr>
          <w:rFonts w:ascii="Garamond" w:eastAsia="Garamond" w:hAnsi="Garamond" w:cs="Garamond"/>
          <w:kern w:val="0"/>
          <w:sz w:val="22"/>
          <w:lang w:val="ja-JP" w:bidi="ja-JP"/>
        </w:rPr>
        <w:t>(up to 5</w:t>
      </w:r>
      <w:r w:rsidRPr="00DA65C7">
        <w:rPr>
          <w:rFonts w:ascii="Garamond" w:eastAsia="Garamond" w:hAnsi="Garamond" w:cs="Garamond"/>
          <w:spacing w:val="-3"/>
          <w:kern w:val="0"/>
          <w:sz w:val="22"/>
          <w:lang w:val="ja-JP" w:bidi="ja-JP"/>
        </w:rPr>
        <w:t xml:space="preserve"> </w:t>
      </w:r>
      <w:r w:rsidRPr="00DA65C7">
        <w:rPr>
          <w:rFonts w:ascii="Garamond" w:eastAsia="Garamond" w:hAnsi="Garamond" w:cs="Garamond"/>
          <w:kern w:val="0"/>
          <w:sz w:val="22"/>
          <w:lang w:val="ja-JP" w:bidi="ja-JP"/>
        </w:rPr>
        <w:t>letters)</w:t>
      </w:r>
    </w:p>
    <w:p w14:paraId="523A1288" w14:textId="77777777" w:rsidR="00DA65C7" w:rsidRPr="00DA65C7" w:rsidRDefault="00DA65C7" w:rsidP="00DA65C7">
      <w:pPr>
        <w:autoSpaceDE w:val="0"/>
        <w:autoSpaceDN w:val="0"/>
        <w:spacing w:before="4"/>
        <w:jc w:val="left"/>
        <w:rPr>
          <w:rFonts w:ascii="Garamond" w:eastAsia="MS Mincho" w:hAnsi="Garamond" w:cs="Garamond"/>
          <w:kern w:val="0"/>
          <w:sz w:val="22"/>
          <w:lang w:val="ja-JP" w:bidi="ja-JP"/>
        </w:rPr>
      </w:pPr>
      <w:r w:rsidRPr="00DA65C7">
        <w:rPr>
          <w:rFonts w:ascii="Garamond" w:eastAsia="Garamond" w:hAnsi="Garamond" w:cs="Garamond"/>
          <w:noProof/>
          <w:kern w:val="0"/>
          <w:sz w:val="22"/>
          <w:lang w:val="pl-PL" w:eastAsia="pl-PL"/>
        </w:rPr>
        <mc:AlternateContent>
          <mc:Choice Requires="wps">
            <w:drawing>
              <wp:anchor distT="0" distB="0" distL="0" distR="0" simplePos="0" relativeHeight="251659264" behindDoc="1" locked="0" layoutInCell="1" allowOverlap="1" wp14:anchorId="4A20AC71" wp14:editId="62845838">
                <wp:simplePos x="0" y="0"/>
                <wp:positionH relativeFrom="page">
                  <wp:posOffset>1276350</wp:posOffset>
                </wp:positionH>
                <wp:positionV relativeFrom="paragraph">
                  <wp:posOffset>193675</wp:posOffset>
                </wp:positionV>
                <wp:extent cx="5181600" cy="714375"/>
                <wp:effectExtent l="0" t="0" r="19050" b="285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7143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56FAD2" w14:textId="0BB6D705" w:rsidR="00DA65C7" w:rsidRPr="003168C4" w:rsidRDefault="00DA65C7" w:rsidP="00DA65C7">
                            <w:pPr>
                              <w:spacing w:before="35" w:line="249" w:lineRule="auto"/>
                              <w:ind w:left="117" w:right="111"/>
                              <w:rPr>
                                <w:rFonts w:ascii="Century" w:hAnsi="Century"/>
                                <w:b/>
                                <w:color w:val="000000"/>
                              </w:rPr>
                            </w:pPr>
                            <w:r w:rsidRPr="003168C4">
                              <w:rPr>
                                <w:rFonts w:ascii="Century" w:hAnsi="Century"/>
                                <w:b/>
                              </w:rPr>
                              <w:t>Please note that nomination form and supplementary documents format (sample) may be downloaded either from the Cabinet Office website (</w:t>
                            </w:r>
                            <w:hyperlink r:id="rId12" w:history="1">
                              <w:r w:rsidR="00E1630B" w:rsidRPr="00476061">
                                <w:rPr>
                                  <w:rStyle w:val="Hipercze"/>
                                  <w:rFonts w:ascii="Century" w:hAnsi="Century"/>
                                  <w:b/>
                                  <w:color w:val="auto"/>
                                </w:rPr>
                                <w:t>https://www.cao.go.jp/noguchisho/english/info/nomination5.html</w:t>
                              </w:r>
                            </w:hyperlink>
                            <w:r w:rsidRPr="00476061">
                              <w:rPr>
                                <w:rFonts w:ascii="Century" w:hAnsi="Century"/>
                                <w:b/>
                              </w:rPr>
                              <w:t>) o</w:t>
                            </w:r>
                            <w:r w:rsidRPr="003168C4">
                              <w:rPr>
                                <w:rFonts w:ascii="Century" w:hAnsi="Century"/>
                                <w:b/>
                              </w:rPr>
                              <w:t>r from the JSPS w</w:t>
                            </w:r>
                            <w:r w:rsidRPr="003168C4">
                              <w:rPr>
                                <w:rFonts w:ascii="Century" w:hAnsi="Century"/>
                                <w:b/>
                                <w:color w:val="000000"/>
                              </w:rPr>
                              <w:t>ebsite</w:t>
                            </w:r>
                            <w:r w:rsidRPr="003168C4">
                              <w:rPr>
                                <w:rFonts w:ascii="Century" w:hAnsi="Century"/>
                                <w:b/>
                                <w:color w:val="000000"/>
                                <w:spacing w:val="-3"/>
                              </w:rPr>
                              <w:t xml:space="preserve"> </w:t>
                            </w:r>
                            <w:r w:rsidRPr="003168C4">
                              <w:rPr>
                                <w:rFonts w:ascii="Century" w:hAnsi="Century"/>
                                <w:b/>
                                <w:color w:val="000000"/>
                              </w:rPr>
                              <w:t>(</w:t>
                            </w:r>
                            <w:hyperlink r:id="rId13" w:history="1">
                              <w:r w:rsidRPr="003168C4">
                                <w:rPr>
                                  <w:rStyle w:val="1"/>
                                  <w:rFonts w:ascii="Century" w:hAnsi="Century"/>
                                  <w:b/>
                                  <w:color w:val="000000"/>
                                </w:rPr>
                                <w:t>https://www.jsps.go.jp/english/e-noguchiafrica/index.html</w:t>
                              </w:r>
                            </w:hyperlink>
                            <w:r w:rsidRPr="003168C4">
                              <w:rPr>
                                <w:rFonts w:ascii="Century" w:hAnsi="Century"/>
                                <w:b/>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20AC71" id="_x0000_t202" coordsize="21600,21600" o:spt="202" path="m,l,21600r21600,l21600,xe">
                <v:stroke joinstyle="miter"/>
                <v:path gradientshapeok="t" o:connecttype="rect"/>
              </v:shapetype>
              <v:shape id="Text Box 2" o:spid="_x0000_s1026" type="#_x0000_t202" style="position:absolute;margin-left:100.5pt;margin-top:15.25pt;width:408pt;height:56.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" filled="f">
                <v:textbox inset="0,0,0,0">
                  <w:txbxContent>
                    <w:p w14:paraId="6D56FAD2" w14:textId="0BB6D705" w:rsidR="00DA65C7" w:rsidRPr="003168C4" w:rsidRDefault="00DA65C7" w:rsidP="00DA65C7">
                      <w:pPr>
                        <w:spacing w:before="35" w:line="249" w:lineRule="auto"/>
                        <w:ind w:left="117" w:right="111"/>
                        <w:rPr>
                          <w:rFonts w:ascii="Century" w:hAnsi="Century"/>
                          <w:b/>
                          <w:color w:val="000000"/>
                        </w:rPr>
                      </w:pPr>
                      <w:r w:rsidRPr="003168C4">
                        <w:rPr>
                          <w:rFonts w:ascii="Century" w:hAnsi="Century"/>
                          <w:b/>
                        </w:rPr>
                        <w:t>Please note that nomination form and supplementary documents format (sample) may be downloaded either from the Cabinet Office website (</w:t>
                      </w:r>
                      <w:hyperlink r:id="rId14" w:history="1">
                        <w:r w:rsidR="00E1630B" w:rsidRPr="00476061">
                          <w:rPr>
                            <w:rStyle w:val="a5"/>
                            <w:rFonts w:ascii="Century" w:hAnsi="Century"/>
                            <w:b/>
                            <w:color w:val="auto"/>
                          </w:rPr>
                          <w:t>https://www.cao.go.jp/noguchisho/english/info/nomination5.html</w:t>
                        </w:r>
                      </w:hyperlink>
                      <w:r w:rsidRPr="00476061">
                        <w:rPr>
                          <w:rFonts w:ascii="Century" w:hAnsi="Century"/>
                          <w:b/>
                        </w:rPr>
                        <w:t>) o</w:t>
                      </w:r>
                      <w:r w:rsidRPr="003168C4">
                        <w:rPr>
                          <w:rFonts w:ascii="Century" w:hAnsi="Century"/>
                          <w:b/>
                        </w:rPr>
                        <w:t>r from the JSPS w</w:t>
                      </w:r>
                      <w:r w:rsidRPr="003168C4">
                        <w:rPr>
                          <w:rFonts w:ascii="Century" w:hAnsi="Century"/>
                          <w:b/>
                          <w:color w:val="000000"/>
                        </w:rPr>
                        <w:t>ebsite</w:t>
                      </w:r>
                      <w:r w:rsidRPr="003168C4">
                        <w:rPr>
                          <w:rFonts w:ascii="Century" w:hAnsi="Century"/>
                          <w:b/>
                          <w:color w:val="000000"/>
                          <w:spacing w:val="-3"/>
                        </w:rPr>
                        <w:t xml:space="preserve"> </w:t>
                      </w:r>
                      <w:r w:rsidRPr="003168C4">
                        <w:rPr>
                          <w:rFonts w:ascii="Century" w:hAnsi="Century"/>
                          <w:b/>
                          <w:color w:val="000000"/>
                        </w:rPr>
                        <w:t>(</w:t>
                      </w:r>
                      <w:hyperlink r:id="rId15" w:history="1">
                        <w:r w:rsidRPr="003168C4">
                          <w:rPr>
                            <w:rStyle w:val="1"/>
                            <w:rFonts w:ascii="Century" w:hAnsi="Century"/>
                            <w:b/>
                            <w:color w:val="000000"/>
                          </w:rPr>
                          <w:t>https://www.jsps.go.jp/english/e-noguchiafrica/index.html</w:t>
                        </w:r>
                      </w:hyperlink>
                      <w:r w:rsidRPr="003168C4">
                        <w:rPr>
                          <w:rFonts w:ascii="Century" w:hAnsi="Century"/>
                          <w:b/>
                          <w:color w:val="000000"/>
                        </w:rPr>
                        <w:t>).</w:t>
                      </w:r>
                    </w:p>
                  </w:txbxContent>
                </v:textbox>
                <w10:wrap type="topAndBottom" anchorx="page"/>
              </v:shape>
            </w:pict>
          </mc:Fallback>
        </mc:AlternateContent>
      </w:r>
      <w:r w:rsidRPr="00DA65C7">
        <w:rPr>
          <w:rFonts w:ascii="Garamond" w:eastAsia="MS Mincho" w:hAnsi="Garamond" w:cs="Garamond" w:hint="eastAsia"/>
          <w:kern w:val="0"/>
          <w:sz w:val="22"/>
          <w:lang w:val="ja-JP" w:bidi="ja-JP"/>
        </w:rPr>
        <w:t xml:space="preserve"> </w:t>
      </w:r>
      <w:r w:rsidRPr="00DA65C7">
        <w:rPr>
          <w:rFonts w:ascii="Garamond" w:eastAsia="MS Mincho" w:hAnsi="Garamond" w:cs="Garamond"/>
          <w:kern w:val="0"/>
          <w:sz w:val="22"/>
          <w:lang w:val="ja-JP" w:bidi="ja-JP"/>
        </w:rPr>
        <w:t xml:space="preserve">                                                                        </w:t>
      </w:r>
    </w:p>
    <w:p w14:paraId="18E5C9AB" w14:textId="77777777" w:rsidR="00DA65C7" w:rsidRPr="00DA65C7" w:rsidRDefault="00DA65C7" w:rsidP="00DA65C7">
      <w:pPr>
        <w:autoSpaceDE w:val="0"/>
        <w:autoSpaceDN w:val="0"/>
        <w:spacing w:before="2"/>
        <w:jc w:val="left"/>
        <w:rPr>
          <w:rFonts w:ascii="Garamond" w:eastAsia="MS Mincho" w:hAnsi="Garamond" w:cs="Garamond"/>
          <w:kern w:val="0"/>
          <w:sz w:val="26"/>
          <w:lang w:val="ja-JP" w:bidi="ja-JP"/>
        </w:rPr>
      </w:pPr>
    </w:p>
    <w:p w14:paraId="42766BEE" w14:textId="4AB7F650" w:rsidR="00DA65C7" w:rsidRPr="00DA65C7" w:rsidRDefault="00DA65C7" w:rsidP="00DA65C7">
      <w:pPr>
        <w:autoSpaceDE w:val="0"/>
        <w:autoSpaceDN w:val="0"/>
        <w:spacing w:line="260" w:lineRule="exact"/>
        <w:jc w:val="left"/>
        <w:rPr>
          <w:rFonts w:ascii="Garamond" w:eastAsia="Garamond" w:hAnsi="Garamond" w:cs="Garamond"/>
          <w:kern w:val="0"/>
          <w:sz w:val="22"/>
          <w:lang w:bidi="ja-JP"/>
        </w:rPr>
      </w:pPr>
      <w:r w:rsidRPr="00DA65C7">
        <w:rPr>
          <w:rFonts w:ascii="Garamond" w:eastAsia="Garamond" w:hAnsi="Garamond" w:cs="Garamond"/>
          <w:kern w:val="0"/>
          <w:sz w:val="22"/>
          <w:lang w:bidi="ja-JP"/>
        </w:rPr>
        <w:t>Any personal information contained in the submitted nomination form and supplementary documents will be handled with the utmost care in accordance with the Act on the Protection of Personal Information , and will only be used as part of the selection process for the Hideyo Noguchi Africa Prize (including the provision of personal information to private-sector companies or other external partners for the purpose of carrying out consigned electronic data processing and data management). By submitting these nomination documents, you hereby agree to the use of said personal information for the aforementioned purposes.</w:t>
      </w:r>
    </w:p>
    <w:p w14:paraId="541755E3" w14:textId="77777777" w:rsidR="00DA65C7" w:rsidRPr="00DA65C7" w:rsidRDefault="00DA65C7" w:rsidP="00DA65C7">
      <w:pPr>
        <w:autoSpaceDE w:val="0"/>
        <w:autoSpaceDN w:val="0"/>
        <w:spacing w:before="2"/>
        <w:jc w:val="left"/>
        <w:rPr>
          <w:rFonts w:ascii="Garamond" w:eastAsia="MS Mincho" w:hAnsi="Garamond" w:cs="Garamond"/>
          <w:kern w:val="0"/>
          <w:sz w:val="26"/>
          <w:lang w:bidi="ja-JP"/>
        </w:rPr>
      </w:pPr>
    </w:p>
    <w:p w14:paraId="1E46C9CC" w14:textId="77777777" w:rsidR="00DA65C7" w:rsidRPr="00DA65C7" w:rsidRDefault="00DA65C7" w:rsidP="00DA65C7">
      <w:pPr>
        <w:numPr>
          <w:ilvl w:val="0"/>
          <w:numId w:val="3"/>
        </w:numPr>
        <w:tabs>
          <w:tab w:val="left" w:pos="328"/>
        </w:tabs>
        <w:autoSpaceDE w:val="0"/>
        <w:autoSpaceDN w:val="0"/>
        <w:ind w:left="327" w:hanging="216"/>
        <w:jc w:val="left"/>
        <w:outlineLvl w:val="0"/>
        <w:rPr>
          <w:rFonts w:ascii="Garamond" w:eastAsia="Garamond" w:hAnsi="Garamond" w:cs="Garamond"/>
          <w:b/>
          <w:bCs/>
          <w:kern w:val="0"/>
          <w:sz w:val="22"/>
          <w:lang w:val="ja-JP" w:bidi="ja-JP"/>
        </w:rPr>
      </w:pPr>
      <w:r w:rsidRPr="00DA65C7">
        <w:rPr>
          <w:rFonts w:ascii="Garamond" w:eastAsia="Garamond" w:hAnsi="Garamond" w:cs="Garamond"/>
          <w:b/>
          <w:bCs/>
          <w:kern w:val="0"/>
          <w:sz w:val="22"/>
          <w:lang w:val="ja-JP" w:bidi="ja-JP"/>
        </w:rPr>
        <w:t>SUBMISSION</w:t>
      </w:r>
      <w:r w:rsidRPr="00DA65C7">
        <w:rPr>
          <w:rFonts w:ascii="Garamond" w:eastAsia="Garamond" w:hAnsi="Garamond" w:cs="Garamond"/>
          <w:b/>
          <w:bCs/>
          <w:spacing w:val="-1"/>
          <w:kern w:val="0"/>
          <w:sz w:val="22"/>
          <w:lang w:val="ja-JP" w:bidi="ja-JP"/>
        </w:rPr>
        <w:t xml:space="preserve"> </w:t>
      </w:r>
      <w:r w:rsidRPr="00DA65C7">
        <w:rPr>
          <w:rFonts w:ascii="Garamond" w:eastAsia="Garamond" w:hAnsi="Garamond" w:cs="Garamond"/>
          <w:b/>
          <w:bCs/>
          <w:kern w:val="0"/>
          <w:sz w:val="22"/>
          <w:lang w:val="ja-JP" w:bidi="ja-JP"/>
        </w:rPr>
        <w:t>ADDRESSES</w:t>
      </w:r>
    </w:p>
    <w:p w14:paraId="30D8B96F" w14:textId="77777777" w:rsidR="00400F12" w:rsidRDefault="00DA65C7" w:rsidP="00DA65C7">
      <w:pPr>
        <w:autoSpaceDE w:val="0"/>
        <w:autoSpaceDN w:val="0"/>
        <w:spacing w:before="57" w:line="292" w:lineRule="auto"/>
        <w:ind w:left="111" w:right="303" w:firstLine="441"/>
        <w:jc w:val="left"/>
        <w:rPr>
          <w:rFonts w:ascii="Garamond" w:eastAsia="Garamond" w:hAnsi="Garamond" w:cs="Garamond"/>
          <w:b/>
          <w:kern w:val="0"/>
          <w:sz w:val="22"/>
          <w:lang w:bidi="ja-JP"/>
        </w:rPr>
      </w:pPr>
      <w:r w:rsidRPr="00DA65C7">
        <w:rPr>
          <w:rFonts w:ascii="Garamond" w:eastAsia="Garamond" w:hAnsi="Garamond" w:cs="Garamond"/>
          <w:b/>
          <w:kern w:val="0"/>
          <w:sz w:val="22"/>
          <w:lang w:bidi="ja-JP"/>
        </w:rPr>
        <w:t>For medical research nominations, please use the JSPS electronic application system.</w:t>
      </w:r>
    </w:p>
    <w:p w14:paraId="0F4AC683" w14:textId="4D28C9F6" w:rsidR="00781B3A" w:rsidRDefault="00DA65C7" w:rsidP="00400F12">
      <w:pPr>
        <w:autoSpaceDE w:val="0"/>
        <w:autoSpaceDN w:val="0"/>
        <w:spacing w:before="57" w:line="292" w:lineRule="auto"/>
        <w:ind w:left="111" w:right="303"/>
        <w:jc w:val="left"/>
        <w:rPr>
          <w:rFonts w:ascii="Garamond" w:eastAsia="Garamond" w:hAnsi="Garamond" w:cs="Garamond"/>
          <w:b/>
          <w:kern w:val="0"/>
          <w:sz w:val="22"/>
          <w:lang w:bidi="ja-JP"/>
        </w:rPr>
      </w:pPr>
      <w:r w:rsidRPr="00DA65C7">
        <w:rPr>
          <w:rFonts w:ascii="Garamond" w:eastAsia="Garamond" w:hAnsi="Garamond" w:cs="Garamond"/>
          <w:b/>
          <w:kern w:val="0"/>
          <w:sz w:val="22"/>
          <w:lang w:bidi="ja-JP"/>
        </w:rPr>
        <w:t xml:space="preserve">(If not possible, please put your nomination in MS WORD or PDF format and email it to </w:t>
      </w:r>
    </w:p>
    <w:p w14:paraId="1CB852E8" w14:textId="002DCC1D" w:rsidR="00DA65C7" w:rsidRPr="00DA65C7" w:rsidRDefault="00C23D77" w:rsidP="00D001B3">
      <w:pPr>
        <w:autoSpaceDE w:val="0"/>
        <w:autoSpaceDN w:val="0"/>
        <w:spacing w:before="57" w:line="292" w:lineRule="auto"/>
        <w:ind w:right="303" w:firstLineChars="50" w:firstLine="105"/>
        <w:jc w:val="left"/>
        <w:rPr>
          <w:rFonts w:ascii="Garamond" w:eastAsia="Garamond" w:hAnsi="Garamond" w:cs="Garamond"/>
          <w:b/>
          <w:kern w:val="0"/>
          <w:sz w:val="22"/>
          <w:lang w:bidi="ja-JP"/>
        </w:rPr>
      </w:pPr>
      <w:hyperlink r:id="rId16" w:history="1">
        <w:r w:rsidR="00D001B3" w:rsidRPr="00D001B3">
          <w:rPr>
            <w:rStyle w:val="Hipercze"/>
            <w:rFonts w:ascii="Garamond" w:eastAsia="Garamond" w:hAnsi="Garamond" w:cs="Garamond"/>
            <w:b/>
            <w:color w:val="000000" w:themeColor="text1"/>
            <w:kern w:val="0"/>
            <w:sz w:val="22"/>
            <w:u w:val="none"/>
            <w:lang w:bidi="ja-JP"/>
          </w:rPr>
          <w:t>nh-africa@jsps.go.jp</w:t>
        </w:r>
      </w:hyperlink>
      <w:r w:rsidR="00DA65C7" w:rsidRPr="00D001B3">
        <w:rPr>
          <w:rFonts w:ascii="Garamond" w:eastAsia="Garamond" w:hAnsi="Garamond" w:cs="Garamond"/>
          <w:b/>
          <w:color w:val="000000" w:themeColor="text1"/>
          <w:kern w:val="0"/>
          <w:sz w:val="22"/>
          <w:lang w:bidi="ja-JP"/>
        </w:rPr>
        <w:t>.</w:t>
      </w:r>
      <w:r w:rsidR="00DA65C7" w:rsidRPr="00DA65C7">
        <w:rPr>
          <w:rFonts w:ascii="Garamond" w:eastAsia="Garamond" w:hAnsi="Garamond" w:cs="Garamond"/>
          <w:b/>
          <w:kern w:val="0"/>
          <w:sz w:val="22"/>
          <w:lang w:bidi="ja-JP"/>
        </w:rPr>
        <w:t>)</w:t>
      </w:r>
    </w:p>
    <w:p w14:paraId="66513FCF" w14:textId="4F403099" w:rsidR="00DA65C7" w:rsidRPr="00DA65C7" w:rsidRDefault="00DA65C7" w:rsidP="00DA65C7">
      <w:pPr>
        <w:autoSpaceDE w:val="0"/>
        <w:autoSpaceDN w:val="0"/>
        <w:spacing w:before="2" w:line="295" w:lineRule="auto"/>
        <w:ind w:left="111" w:right="605" w:firstLine="441"/>
        <w:jc w:val="left"/>
        <w:rPr>
          <w:rFonts w:ascii="Garamond" w:eastAsia="Garamond" w:hAnsi="Garamond" w:cs="Garamond"/>
          <w:b/>
          <w:kern w:val="0"/>
          <w:sz w:val="22"/>
          <w:lang w:bidi="ja-JP"/>
        </w:rPr>
      </w:pPr>
      <w:r w:rsidRPr="00DA65C7">
        <w:rPr>
          <w:rFonts w:ascii="Garamond" w:eastAsia="Garamond" w:hAnsi="Garamond" w:cs="Garamond"/>
          <w:b/>
          <w:kern w:val="0"/>
          <w:sz w:val="22"/>
          <w:lang w:bidi="ja-JP"/>
        </w:rPr>
        <w:t xml:space="preserve">For medical services nominations for the </w:t>
      </w:r>
      <w:r w:rsidRPr="007C2E28">
        <w:rPr>
          <w:rFonts w:ascii="Garamond" w:eastAsia="Garamond" w:hAnsi="Garamond" w:cs="Gautami"/>
          <w:b/>
          <w:kern w:val="0"/>
          <w:sz w:val="22"/>
          <w:lang w:bidi="ja-JP"/>
        </w:rPr>
        <w:t>f</w:t>
      </w:r>
      <w:r w:rsidR="00D406C5" w:rsidRPr="007C2E28">
        <w:rPr>
          <w:rFonts w:ascii="Garamond" w:eastAsia="MS Mincho" w:hAnsi="Garamond" w:cs="Gautami"/>
          <w:b/>
          <w:kern w:val="0"/>
          <w:sz w:val="22"/>
          <w:lang w:bidi="ja-JP"/>
        </w:rPr>
        <w:t>if</w:t>
      </w:r>
      <w:r w:rsidRPr="007C2E28">
        <w:rPr>
          <w:rFonts w:ascii="Garamond" w:eastAsia="Garamond" w:hAnsi="Garamond" w:cs="Gautami"/>
          <w:b/>
          <w:kern w:val="0"/>
          <w:sz w:val="22"/>
          <w:lang w:bidi="ja-JP"/>
        </w:rPr>
        <w:t>th</w:t>
      </w:r>
      <w:r w:rsidRPr="00DA65C7">
        <w:rPr>
          <w:rFonts w:ascii="Garamond" w:eastAsia="Garamond" w:hAnsi="Garamond" w:cs="Garamond"/>
          <w:b/>
          <w:kern w:val="0"/>
          <w:sz w:val="22"/>
          <w:lang w:bidi="ja-JP"/>
        </w:rPr>
        <w:t xml:space="preserve"> prize, please put your nomination in MS WORD or PDF format and email it to both of the following addresses:</w:t>
      </w:r>
      <w:r w:rsidRPr="00DA65C7">
        <w:rPr>
          <w:rFonts w:ascii="Garamond" w:eastAsia="Garamond" w:hAnsi="Garamond" w:cs="Garamond" w:hint="eastAsia"/>
          <w:b/>
          <w:kern w:val="0"/>
          <w:sz w:val="22"/>
          <w:lang w:bidi="ja-JP"/>
        </w:rPr>
        <w:t xml:space="preserve"> </w:t>
      </w:r>
      <w:hyperlink r:id="rId17" w:history="1">
        <w:r w:rsidRPr="00DA65C7">
          <w:rPr>
            <w:rFonts w:ascii="Garamond" w:eastAsia="Garamond" w:hAnsi="Garamond" w:cs="Garamond"/>
            <w:b/>
            <w:kern w:val="0"/>
            <w:sz w:val="22"/>
            <w:lang w:bidi="ja-JP"/>
          </w:rPr>
          <w:t>noguchiprize@who.int</w:t>
        </w:r>
      </w:hyperlink>
      <w:r w:rsidRPr="007B1D2D">
        <w:rPr>
          <w:rFonts w:ascii="Garamond" w:eastAsia="Garamond" w:hAnsi="Garamond" w:cs="Garamond"/>
          <w:b/>
          <w:kern w:val="0"/>
          <w:sz w:val="22"/>
          <w:lang w:bidi="ja-JP"/>
        </w:rPr>
        <w:t xml:space="preserve"> and </w:t>
      </w:r>
      <w:r w:rsidR="00CF16BF" w:rsidRPr="007B1D2D">
        <w:rPr>
          <w:rFonts w:ascii="Garamond" w:eastAsia="Garamond" w:hAnsi="Garamond" w:cs="Garamond"/>
          <w:b/>
          <w:kern w:val="0"/>
          <w:sz w:val="22"/>
          <w:lang w:bidi="ja-JP"/>
        </w:rPr>
        <w:t>the e-mail address of the Supp</w:t>
      </w:r>
      <w:r w:rsidR="007B1D2D" w:rsidRPr="007B1D2D">
        <w:rPr>
          <w:rFonts w:ascii="Garamond" w:eastAsia="Garamond" w:hAnsi="Garamond" w:cs="Garamond"/>
          <w:b/>
          <w:kern w:val="0"/>
          <w:sz w:val="22"/>
          <w:lang w:bidi="ja-JP"/>
        </w:rPr>
        <w:t>o</w:t>
      </w:r>
      <w:r w:rsidR="00CF16BF" w:rsidRPr="007B1D2D">
        <w:rPr>
          <w:rFonts w:ascii="Garamond" w:eastAsia="Garamond" w:hAnsi="Garamond" w:cs="Garamond"/>
          <w:b/>
          <w:kern w:val="0"/>
          <w:sz w:val="22"/>
          <w:lang w:bidi="ja-JP"/>
        </w:rPr>
        <w:t>rting Secret</w:t>
      </w:r>
      <w:r w:rsidR="00B1342A" w:rsidRPr="007B1D2D">
        <w:rPr>
          <w:rFonts w:ascii="Garamond" w:eastAsia="Garamond" w:hAnsi="Garamond" w:cs="Garamond"/>
          <w:b/>
          <w:kern w:val="0"/>
          <w:sz w:val="22"/>
          <w:lang w:bidi="ja-JP"/>
        </w:rPr>
        <w:t>ariat in Japan (</w:t>
      </w:r>
      <w:r w:rsidR="006336C7" w:rsidRPr="007B1D2D">
        <w:rPr>
          <w:rFonts w:ascii="Garamond" w:eastAsia="Garamond" w:hAnsi="Garamond" w:cs="Garamond"/>
          <w:b/>
          <w:kern w:val="0"/>
          <w:sz w:val="22"/>
          <w:lang w:bidi="ja-JP"/>
        </w:rPr>
        <w:t xml:space="preserve">it will be announced on the website of the Cabinet office in </w:t>
      </w:r>
      <w:r w:rsidR="002B2B55" w:rsidRPr="007B1D2D">
        <w:rPr>
          <w:rFonts w:ascii="Garamond" w:eastAsia="Garamond" w:hAnsi="Garamond" w:cs="Garamond"/>
          <w:b/>
          <w:kern w:val="0"/>
          <w:sz w:val="22"/>
          <w:lang w:bidi="ja-JP"/>
        </w:rPr>
        <w:t>due course).</w:t>
      </w:r>
    </w:p>
    <w:p w14:paraId="5609C483" w14:textId="77777777" w:rsidR="00DA65C7" w:rsidRPr="00DA65C7" w:rsidRDefault="00DA65C7" w:rsidP="00DA65C7">
      <w:pPr>
        <w:autoSpaceDE w:val="0"/>
        <w:autoSpaceDN w:val="0"/>
        <w:spacing w:line="292" w:lineRule="auto"/>
        <w:ind w:left="111" w:right="220" w:firstLine="441"/>
        <w:jc w:val="left"/>
        <w:rPr>
          <w:rFonts w:ascii="Garamond" w:eastAsia="Garamond" w:hAnsi="Garamond" w:cs="Garamond"/>
          <w:b/>
          <w:kern w:val="0"/>
          <w:sz w:val="22"/>
          <w:lang w:bidi="ja-JP"/>
        </w:rPr>
      </w:pPr>
      <w:r w:rsidRPr="00DA65C7">
        <w:rPr>
          <w:rFonts w:ascii="Garamond" w:eastAsia="Garamond" w:hAnsi="Garamond" w:cs="Garamond"/>
          <w:b/>
          <w:kern w:val="0"/>
          <w:sz w:val="22"/>
          <w:lang w:bidi="ja-JP"/>
        </w:rPr>
        <w:t>If necessary, nominations may be submitted by postal mail. However, please do not fax your nominations.</w:t>
      </w:r>
    </w:p>
    <w:p w14:paraId="4FC4A709" w14:textId="77777777" w:rsidR="00DA65C7" w:rsidRPr="00DA65C7" w:rsidRDefault="00DA65C7" w:rsidP="00DA65C7">
      <w:pPr>
        <w:autoSpaceDE w:val="0"/>
        <w:autoSpaceDN w:val="0"/>
        <w:spacing w:before="5"/>
        <w:jc w:val="left"/>
        <w:rPr>
          <w:rFonts w:ascii="Garamond" w:eastAsia="Garamond" w:hAnsi="Garamond" w:cs="Garamond"/>
          <w:b/>
          <w:kern w:val="0"/>
          <w:sz w:val="26"/>
          <w:lang w:bidi="ja-JP"/>
        </w:rPr>
      </w:pPr>
    </w:p>
    <w:p w14:paraId="4648EF1E" w14:textId="77777777" w:rsidR="00DA65C7" w:rsidRPr="00DA65C7" w:rsidRDefault="00DA65C7" w:rsidP="00DA65C7">
      <w:pPr>
        <w:numPr>
          <w:ilvl w:val="0"/>
          <w:numId w:val="1"/>
        </w:numPr>
        <w:tabs>
          <w:tab w:val="left" w:pos="531"/>
          <w:tab w:val="left" w:pos="532"/>
        </w:tabs>
        <w:autoSpaceDE w:val="0"/>
        <w:autoSpaceDN w:val="0"/>
        <w:spacing w:before="1"/>
        <w:jc w:val="left"/>
        <w:rPr>
          <w:rFonts w:ascii="Garamond" w:eastAsia="Garamond" w:hAnsi="Garamond" w:cs="Garamond"/>
          <w:kern w:val="0"/>
          <w:sz w:val="22"/>
          <w:lang w:val="ja-JP" w:bidi="ja-JP"/>
        </w:rPr>
      </w:pPr>
      <w:r w:rsidRPr="00DA65C7">
        <w:rPr>
          <w:rFonts w:ascii="Garamond" w:eastAsia="Garamond" w:hAnsi="Garamond" w:cs="Garamond"/>
          <w:kern w:val="0"/>
          <w:sz w:val="22"/>
          <w:u w:val="single"/>
          <w:lang w:val="ja-JP" w:bidi="ja-JP"/>
        </w:rPr>
        <w:t>Medical</w:t>
      </w:r>
      <w:r w:rsidRPr="00DA65C7">
        <w:rPr>
          <w:rFonts w:ascii="Garamond" w:eastAsia="Garamond" w:hAnsi="Garamond" w:cs="Garamond"/>
          <w:spacing w:val="-1"/>
          <w:kern w:val="0"/>
          <w:sz w:val="22"/>
          <w:u w:val="single"/>
          <w:lang w:val="ja-JP" w:bidi="ja-JP"/>
        </w:rPr>
        <w:t xml:space="preserve"> </w:t>
      </w:r>
      <w:r w:rsidRPr="00DA65C7">
        <w:rPr>
          <w:rFonts w:ascii="Garamond" w:eastAsia="Garamond" w:hAnsi="Garamond" w:cs="Garamond"/>
          <w:kern w:val="0"/>
          <w:sz w:val="22"/>
          <w:u w:val="single"/>
          <w:lang w:val="ja-JP" w:bidi="ja-JP"/>
        </w:rPr>
        <w:t>Research</w:t>
      </w:r>
    </w:p>
    <w:p w14:paraId="770A2C7C" w14:textId="77777777" w:rsidR="00DA65C7" w:rsidRPr="00DA65C7" w:rsidRDefault="00DA65C7" w:rsidP="00DA65C7">
      <w:pPr>
        <w:autoSpaceDE w:val="0"/>
        <w:autoSpaceDN w:val="0"/>
        <w:spacing w:before="52" w:line="292" w:lineRule="auto"/>
        <w:ind w:left="332" w:right="1273"/>
        <w:jc w:val="left"/>
        <w:rPr>
          <w:rFonts w:ascii="Garamond" w:eastAsia="Garamond" w:hAnsi="Garamond" w:cs="Garamond"/>
          <w:kern w:val="0"/>
          <w:sz w:val="22"/>
          <w:lang w:bidi="ja-JP"/>
        </w:rPr>
      </w:pPr>
      <w:r w:rsidRPr="00DA65C7">
        <w:rPr>
          <w:rFonts w:ascii="Garamond" w:eastAsia="Garamond" w:hAnsi="Garamond" w:cs="Garamond"/>
          <w:kern w:val="0"/>
          <w:sz w:val="22"/>
          <w:lang w:bidi="ja-JP"/>
        </w:rPr>
        <w:t>Hideyo Noguchi Africa Prize Medical Research Selection Committee Secretariat</w:t>
      </w:r>
    </w:p>
    <w:p w14:paraId="5C59820A" w14:textId="77777777" w:rsidR="00DA65C7" w:rsidRPr="00DA65C7" w:rsidRDefault="00DA65C7" w:rsidP="00DA65C7">
      <w:pPr>
        <w:autoSpaceDE w:val="0"/>
        <w:autoSpaceDN w:val="0"/>
        <w:spacing w:before="52" w:line="292" w:lineRule="auto"/>
        <w:ind w:left="332" w:right="2666"/>
        <w:jc w:val="left"/>
        <w:rPr>
          <w:rFonts w:ascii="Garamond" w:eastAsia="Garamond" w:hAnsi="Garamond" w:cs="Garamond"/>
          <w:kern w:val="0"/>
          <w:sz w:val="22"/>
          <w:lang w:bidi="ja-JP"/>
        </w:rPr>
      </w:pPr>
      <w:r w:rsidRPr="00DA65C7">
        <w:rPr>
          <w:rFonts w:ascii="Garamond" w:eastAsia="Garamond" w:hAnsi="Garamond" w:cs="Garamond"/>
          <w:kern w:val="0"/>
          <w:sz w:val="22"/>
          <w:lang w:bidi="ja-JP"/>
        </w:rPr>
        <w:t>Japan Society for the Promotion of Science</w:t>
      </w:r>
    </w:p>
    <w:p w14:paraId="70DE902C" w14:textId="77777777" w:rsidR="00DA65C7" w:rsidRPr="00DA65C7" w:rsidRDefault="00DA65C7" w:rsidP="00DA65C7">
      <w:pPr>
        <w:autoSpaceDE w:val="0"/>
        <w:autoSpaceDN w:val="0"/>
        <w:spacing w:before="1"/>
        <w:ind w:left="332"/>
        <w:jc w:val="left"/>
        <w:rPr>
          <w:rFonts w:ascii="Garamond" w:eastAsia="Garamond" w:hAnsi="Garamond" w:cs="Garamond"/>
          <w:kern w:val="0"/>
          <w:sz w:val="22"/>
          <w:lang w:bidi="ja-JP"/>
        </w:rPr>
      </w:pPr>
      <w:r w:rsidRPr="00DA65C7">
        <w:rPr>
          <w:rFonts w:ascii="Garamond" w:eastAsia="Garamond" w:hAnsi="Garamond" w:cs="Garamond"/>
          <w:kern w:val="0"/>
          <w:sz w:val="22"/>
          <w:lang w:bidi="ja-JP"/>
        </w:rPr>
        <w:t>5-3-1 Kojimachi, Chiyoda-ku, Tokyo 102-0083 Japan</w:t>
      </w:r>
    </w:p>
    <w:p w14:paraId="254DE052" w14:textId="05AE1C0F" w:rsidR="00DA65C7" w:rsidRPr="00DA65C7" w:rsidRDefault="00DA65C7" w:rsidP="00DA65C7">
      <w:pPr>
        <w:autoSpaceDE w:val="0"/>
        <w:autoSpaceDN w:val="0"/>
        <w:spacing w:before="39" w:line="273" w:lineRule="auto"/>
        <w:ind w:left="332" w:right="303"/>
        <w:jc w:val="left"/>
        <w:rPr>
          <w:rFonts w:ascii="Garamond" w:eastAsia="Garamond" w:hAnsi="Garamond" w:cs="Garamond"/>
          <w:kern w:val="0"/>
          <w:sz w:val="22"/>
          <w:lang w:bidi="ja-JP"/>
        </w:rPr>
      </w:pPr>
      <w:r w:rsidRPr="00DA65C7">
        <w:rPr>
          <w:rFonts w:ascii="Garamond" w:eastAsia="Garamond" w:hAnsi="Garamond" w:cs="Garamond"/>
          <w:kern w:val="0"/>
          <w:sz w:val="22"/>
          <w:lang w:bidi="ja-JP"/>
        </w:rPr>
        <w:t>Electronic Application System URL</w:t>
      </w:r>
      <w:r w:rsidRPr="00DA65C7">
        <w:rPr>
          <w:rFonts w:ascii="MS Gothic" w:eastAsia="MS Gothic" w:hAnsi="Garamond" w:cs="Garamond" w:hint="eastAsia"/>
          <w:kern w:val="0"/>
          <w:sz w:val="22"/>
          <w:lang w:bidi="ja-JP"/>
        </w:rPr>
        <w:t>：</w:t>
      </w:r>
      <w:r w:rsidRPr="00F02353">
        <w:rPr>
          <w:rFonts w:ascii="Garamond" w:eastAsia="Garamond" w:hAnsi="Garamond" w:cs="Garamond"/>
          <w:kern w:val="0"/>
          <w:sz w:val="22"/>
          <w:lang w:bidi="ja-JP"/>
        </w:rPr>
        <w:t>http</w:t>
      </w:r>
      <w:hyperlink r:id="rId18" w:history="1">
        <w:r w:rsidR="007B1D2D" w:rsidRPr="00F02353">
          <w:rPr>
            <w:rStyle w:val="Hipercze"/>
            <w:rFonts w:ascii="Garamond" w:eastAsia="Garamond" w:hAnsi="Garamond" w:cs="Garamond"/>
            <w:color w:val="auto"/>
            <w:kern w:val="0"/>
            <w:sz w:val="22"/>
            <w:u w:val="none"/>
            <w:lang w:bidi="ja-JP"/>
          </w:rPr>
          <w:t>s://w</w:t>
        </w:r>
      </w:hyperlink>
      <w:r w:rsidRPr="00F02353">
        <w:rPr>
          <w:rFonts w:ascii="Garamond" w:eastAsia="Garamond" w:hAnsi="Garamond" w:cs="Garamond"/>
          <w:kern w:val="0"/>
          <w:sz w:val="22"/>
          <w:lang w:bidi="ja-JP"/>
        </w:rPr>
        <w:t>ww</w:t>
      </w:r>
      <w:hyperlink r:id="rId19">
        <w:r w:rsidRPr="00F02353">
          <w:rPr>
            <w:rFonts w:ascii="Garamond" w:eastAsia="Garamond" w:hAnsi="Garamond" w:cs="Garamond"/>
            <w:kern w:val="0"/>
            <w:sz w:val="22"/>
            <w:lang w:bidi="ja-JP"/>
          </w:rPr>
          <w:t>.js</w:t>
        </w:r>
      </w:hyperlink>
      <w:r w:rsidRPr="00DA65C7">
        <w:rPr>
          <w:rFonts w:ascii="Garamond" w:eastAsia="Garamond" w:hAnsi="Garamond" w:cs="Garamond"/>
          <w:kern w:val="0"/>
          <w:sz w:val="22"/>
          <w:lang w:bidi="ja-JP"/>
        </w:rPr>
        <w:t>p</w:t>
      </w:r>
      <w:hyperlink r:id="rId20">
        <w:r w:rsidRPr="00DA65C7">
          <w:rPr>
            <w:rFonts w:ascii="Garamond" w:eastAsia="Garamond" w:hAnsi="Garamond" w:cs="Garamond"/>
            <w:kern w:val="0"/>
            <w:sz w:val="22"/>
            <w:lang w:bidi="ja-JP"/>
          </w:rPr>
          <w:t>s.go.jp/english/e-noguchiafrica/index.html</w:t>
        </w:r>
      </w:hyperlink>
      <w:r w:rsidRPr="00DA65C7">
        <w:rPr>
          <w:rFonts w:ascii="Garamond" w:eastAsia="Garamond" w:hAnsi="Garamond" w:cs="Garamond"/>
          <w:kern w:val="0"/>
          <w:sz w:val="22"/>
          <w:lang w:bidi="ja-JP"/>
        </w:rPr>
        <w:t xml:space="preserve"> E-mail: </w:t>
      </w:r>
      <w:hyperlink r:id="rId21">
        <w:r w:rsidRPr="00DA65C7">
          <w:rPr>
            <w:rFonts w:ascii="Garamond" w:eastAsia="Garamond" w:hAnsi="Garamond" w:cs="Garamond"/>
            <w:kern w:val="0"/>
            <w:sz w:val="22"/>
            <w:lang w:bidi="ja-JP"/>
          </w:rPr>
          <w:t>nh-africa@jsps.go.jp</w:t>
        </w:r>
      </w:hyperlink>
    </w:p>
    <w:p w14:paraId="37A378D7" w14:textId="77777777" w:rsidR="00DA65C7" w:rsidRPr="00DA65C7" w:rsidRDefault="00DA65C7" w:rsidP="00DA65C7">
      <w:pPr>
        <w:autoSpaceDE w:val="0"/>
        <w:autoSpaceDN w:val="0"/>
        <w:spacing w:before="2"/>
        <w:jc w:val="left"/>
        <w:rPr>
          <w:rFonts w:ascii="Garamond" w:eastAsia="Garamond" w:hAnsi="Garamond" w:cs="Garamond"/>
          <w:kern w:val="0"/>
          <w:sz w:val="28"/>
          <w:lang w:bidi="ja-JP"/>
        </w:rPr>
      </w:pPr>
    </w:p>
    <w:p w14:paraId="155F9BC9" w14:textId="77777777" w:rsidR="00DA65C7" w:rsidRPr="00DA65C7" w:rsidRDefault="00DA65C7" w:rsidP="00DA65C7">
      <w:pPr>
        <w:numPr>
          <w:ilvl w:val="0"/>
          <w:numId w:val="1"/>
        </w:numPr>
        <w:tabs>
          <w:tab w:val="left" w:pos="531"/>
          <w:tab w:val="left" w:pos="532"/>
        </w:tabs>
        <w:autoSpaceDE w:val="0"/>
        <w:autoSpaceDN w:val="0"/>
        <w:jc w:val="left"/>
        <w:rPr>
          <w:rFonts w:ascii="Garamond" w:eastAsia="Garamond" w:hAnsi="Garamond" w:cs="Garamond"/>
          <w:kern w:val="0"/>
          <w:sz w:val="22"/>
          <w:lang w:val="ja-JP" w:bidi="ja-JP"/>
        </w:rPr>
      </w:pPr>
      <w:r w:rsidRPr="00DA65C7">
        <w:rPr>
          <w:rFonts w:ascii="Garamond" w:eastAsia="Garamond" w:hAnsi="Garamond" w:cs="Garamond"/>
          <w:kern w:val="0"/>
          <w:sz w:val="22"/>
          <w:u w:val="single"/>
          <w:lang w:val="ja-JP" w:bidi="ja-JP"/>
        </w:rPr>
        <w:t>Medical Services</w:t>
      </w:r>
    </w:p>
    <w:p w14:paraId="0FE83308" w14:textId="77777777" w:rsidR="00DA65C7" w:rsidRPr="00DA65C7" w:rsidRDefault="00DA65C7" w:rsidP="00DA65C7">
      <w:pPr>
        <w:autoSpaceDE w:val="0"/>
        <w:autoSpaceDN w:val="0"/>
        <w:spacing w:before="55" w:line="292" w:lineRule="auto"/>
        <w:ind w:left="332" w:right="1415"/>
        <w:jc w:val="left"/>
        <w:rPr>
          <w:rFonts w:ascii="Garamond" w:eastAsia="Garamond" w:hAnsi="Garamond" w:cs="Garamond"/>
          <w:kern w:val="0"/>
          <w:sz w:val="22"/>
          <w:lang w:bidi="ja-JP"/>
        </w:rPr>
      </w:pPr>
      <w:r w:rsidRPr="00DA65C7">
        <w:rPr>
          <w:rFonts w:ascii="Garamond" w:eastAsia="Garamond" w:hAnsi="Garamond" w:cs="Garamond"/>
          <w:kern w:val="0"/>
          <w:sz w:val="22"/>
          <w:lang w:bidi="ja-JP"/>
        </w:rPr>
        <w:t xml:space="preserve">Hideyo Noguchi Africa Prize Medical Services Selection Committee Secretariat </w:t>
      </w:r>
    </w:p>
    <w:p w14:paraId="59FA788C" w14:textId="77777777" w:rsidR="00DA65C7" w:rsidRPr="00DA65C7" w:rsidRDefault="00DA65C7" w:rsidP="00DA65C7">
      <w:pPr>
        <w:autoSpaceDE w:val="0"/>
        <w:autoSpaceDN w:val="0"/>
        <w:spacing w:before="55" w:line="292" w:lineRule="auto"/>
        <w:ind w:left="332" w:right="2932"/>
        <w:jc w:val="left"/>
        <w:rPr>
          <w:rFonts w:ascii="Garamond" w:eastAsia="Garamond" w:hAnsi="Garamond" w:cs="Garamond"/>
          <w:kern w:val="0"/>
          <w:sz w:val="22"/>
          <w:lang w:bidi="ja-JP"/>
        </w:rPr>
      </w:pPr>
      <w:r w:rsidRPr="00DA65C7">
        <w:rPr>
          <w:rFonts w:ascii="Garamond" w:eastAsia="Garamond" w:hAnsi="Garamond" w:cs="Garamond"/>
          <w:kern w:val="0"/>
          <w:sz w:val="22"/>
          <w:lang w:bidi="ja-JP"/>
        </w:rPr>
        <w:t>WHO Regional Office for Africa (AFRO)</w:t>
      </w:r>
    </w:p>
    <w:p w14:paraId="78EF6700" w14:textId="77777777" w:rsidR="00DA65C7" w:rsidRPr="00DA65C7" w:rsidRDefault="00DA65C7" w:rsidP="00DA65C7">
      <w:pPr>
        <w:autoSpaceDE w:val="0"/>
        <w:autoSpaceDN w:val="0"/>
        <w:spacing w:before="1"/>
        <w:ind w:left="332"/>
        <w:jc w:val="left"/>
        <w:rPr>
          <w:rFonts w:ascii="Garamond" w:eastAsia="Garamond" w:hAnsi="Garamond" w:cs="Garamond"/>
          <w:kern w:val="0"/>
          <w:sz w:val="22"/>
          <w:lang w:bidi="ja-JP"/>
        </w:rPr>
      </w:pPr>
      <w:r w:rsidRPr="00DA65C7">
        <w:rPr>
          <w:rFonts w:ascii="Garamond" w:eastAsia="Garamond" w:hAnsi="Garamond" w:cs="Garamond"/>
          <w:kern w:val="0"/>
          <w:sz w:val="22"/>
          <w:lang w:bidi="ja-JP"/>
        </w:rPr>
        <w:t>Cité du Djoué, P.O. Box 06 Brazzaville, Republic of Congo</w:t>
      </w:r>
    </w:p>
    <w:p w14:paraId="68B69CE0" w14:textId="025030D7" w:rsidR="00DA65C7" w:rsidRPr="00874758" w:rsidRDefault="00DA65C7" w:rsidP="00874758">
      <w:pPr>
        <w:autoSpaceDE w:val="0"/>
        <w:autoSpaceDN w:val="0"/>
        <w:spacing w:before="1"/>
        <w:ind w:left="332"/>
        <w:jc w:val="left"/>
        <w:rPr>
          <w:rFonts w:ascii="Garamond" w:hAnsi="Garamond" w:cs="Garamond"/>
          <w:kern w:val="0"/>
          <w:sz w:val="22"/>
          <w:lang w:bidi="ja-JP"/>
        </w:rPr>
      </w:pPr>
      <w:r w:rsidRPr="00DA65C7">
        <w:rPr>
          <w:rFonts w:ascii="Garamond" w:eastAsia="Garamond" w:hAnsi="Garamond" w:cs="Garamond"/>
          <w:kern w:val="0"/>
          <w:sz w:val="22"/>
          <w:lang w:bidi="ja-JP"/>
        </w:rPr>
        <w:t xml:space="preserve">E-mail: </w:t>
      </w:r>
      <w:hyperlink r:id="rId22" w:history="1">
        <w:r w:rsidRPr="00DA65C7">
          <w:rPr>
            <w:rFonts w:ascii="Garamond" w:eastAsia="Garamond" w:hAnsi="Garamond" w:cs="Garamond"/>
            <w:color w:val="000000"/>
            <w:kern w:val="0"/>
            <w:sz w:val="22"/>
            <w:lang w:bidi="ja-JP"/>
          </w:rPr>
          <w:t>noguchiprize@who.int</w:t>
        </w:r>
      </w:hyperlink>
    </w:p>
    <w:p w14:paraId="356FEB85" w14:textId="3B6C3956" w:rsidR="00F16D18" w:rsidRPr="005E6847" w:rsidRDefault="00F16D18" w:rsidP="00F16D18">
      <w:pPr>
        <w:autoSpaceDE w:val="0"/>
        <w:autoSpaceDN w:val="0"/>
        <w:spacing w:before="1" w:line="293" w:lineRule="auto"/>
        <w:ind w:left="335"/>
        <w:jc w:val="left"/>
        <w:rPr>
          <w:rFonts w:ascii="Garamond" w:eastAsia="Garamond" w:hAnsi="Garamond" w:cs="Garamond"/>
          <w:kern w:val="0"/>
          <w:sz w:val="22"/>
          <w:lang w:bidi="ja-JP"/>
        </w:rPr>
      </w:pPr>
      <w:r w:rsidRPr="005E6847">
        <w:rPr>
          <w:rFonts w:ascii="Garamond" w:eastAsia="Garamond" w:hAnsi="Garamond" w:cs="Garamond"/>
          <w:kern w:val="0"/>
          <w:sz w:val="22"/>
          <w:lang w:bidi="ja-JP"/>
        </w:rPr>
        <w:t>Supporting Secretariat in Japan</w:t>
      </w:r>
    </w:p>
    <w:p w14:paraId="13650EF5" w14:textId="33EA9DAA" w:rsidR="008223DC" w:rsidRPr="005E6847" w:rsidRDefault="00D00162" w:rsidP="00F16D18">
      <w:pPr>
        <w:autoSpaceDE w:val="0"/>
        <w:autoSpaceDN w:val="0"/>
        <w:spacing w:before="55" w:line="276" w:lineRule="auto"/>
        <w:ind w:left="335"/>
        <w:jc w:val="left"/>
        <w:rPr>
          <w:rFonts w:ascii="Garamond" w:eastAsia="Garamond" w:hAnsi="Garamond" w:cs="Garamond"/>
          <w:kern w:val="0"/>
          <w:sz w:val="22"/>
          <w:lang w:bidi="ja-JP"/>
        </w:rPr>
      </w:pPr>
      <w:r w:rsidRPr="00D00162">
        <w:rPr>
          <w:rFonts w:ascii="Garamond" w:eastAsia="Garamond" w:hAnsi="Garamond" w:cs="Garamond"/>
          <w:kern w:val="0"/>
          <w:sz w:val="22"/>
          <w:lang w:bidi="ja-JP"/>
        </w:rPr>
        <w:t>The selection of the Supporting Secretariat is underway, and will be announced on the website below as soon as a decision is made.</w:t>
      </w:r>
    </w:p>
    <w:p w14:paraId="624934E9" w14:textId="0D5BBCC2" w:rsidR="008223DC" w:rsidRPr="005E6847" w:rsidRDefault="00C23D77" w:rsidP="008223DC">
      <w:pPr>
        <w:autoSpaceDE w:val="0"/>
        <w:autoSpaceDN w:val="0"/>
        <w:spacing w:before="1" w:line="276" w:lineRule="auto"/>
        <w:ind w:left="332"/>
        <w:jc w:val="left"/>
        <w:rPr>
          <w:sz w:val="22"/>
        </w:rPr>
      </w:pPr>
      <w:hyperlink r:id="rId23" w:history="1">
        <w:r w:rsidR="008223DC" w:rsidRPr="005E6847">
          <w:rPr>
            <w:rStyle w:val="Hipercze"/>
            <w:rFonts w:ascii="Times New Roman" w:hAnsi="Times New Roman" w:cs="Times New Roman"/>
            <w:b/>
            <w:bCs/>
            <w:color w:val="auto"/>
            <w:spacing w:val="2"/>
          </w:rPr>
          <w:t>https://www.cao.go.jp/noguchisho/index.html</w:t>
        </w:r>
      </w:hyperlink>
    </w:p>
    <w:p w14:paraId="239DB8BA" w14:textId="26FB947D" w:rsidR="00DA65C7" w:rsidRPr="005E6847" w:rsidRDefault="00DA65C7" w:rsidP="008223DC">
      <w:pPr>
        <w:autoSpaceDE w:val="0"/>
        <w:autoSpaceDN w:val="0"/>
        <w:spacing w:before="1" w:line="276" w:lineRule="auto"/>
        <w:ind w:left="332"/>
        <w:jc w:val="left"/>
        <w:rPr>
          <w:rFonts w:ascii="Garamond" w:eastAsia="Garamond" w:hAnsi="Garamond" w:cs="Garamond"/>
          <w:kern w:val="0"/>
          <w:sz w:val="22"/>
          <w:u w:val="single"/>
          <w:lang w:bidi="ja-JP"/>
        </w:rPr>
      </w:pPr>
    </w:p>
    <w:p w14:paraId="74C484BE" w14:textId="77777777" w:rsidR="00DA65C7" w:rsidRPr="00DA65C7" w:rsidRDefault="00DA65C7" w:rsidP="00DA65C7">
      <w:pPr>
        <w:autoSpaceDE w:val="0"/>
        <w:autoSpaceDN w:val="0"/>
        <w:spacing w:line="276" w:lineRule="auto"/>
        <w:ind w:left="332"/>
        <w:jc w:val="left"/>
        <w:rPr>
          <w:rFonts w:ascii="Garamond" w:eastAsia="Garamond" w:hAnsi="Garamond" w:cs="Garamond"/>
          <w:kern w:val="0"/>
          <w:sz w:val="22"/>
          <w:u w:val="single"/>
          <w:lang w:bidi="ja-JP"/>
        </w:rPr>
      </w:pPr>
    </w:p>
    <w:p w14:paraId="322570AC" w14:textId="77777777" w:rsidR="00DA65C7" w:rsidRPr="00DA65C7" w:rsidRDefault="00DA65C7" w:rsidP="00DA65C7">
      <w:pPr>
        <w:numPr>
          <w:ilvl w:val="0"/>
          <w:numId w:val="3"/>
        </w:numPr>
        <w:tabs>
          <w:tab w:val="left" w:pos="328"/>
        </w:tabs>
        <w:autoSpaceDE w:val="0"/>
        <w:autoSpaceDN w:val="0"/>
        <w:spacing w:before="132"/>
        <w:ind w:left="327" w:hanging="216"/>
        <w:jc w:val="left"/>
        <w:outlineLvl w:val="0"/>
        <w:rPr>
          <w:rFonts w:ascii="Garamond" w:eastAsia="Garamond" w:hAnsi="Garamond" w:cs="Garamond"/>
          <w:b/>
          <w:bCs/>
          <w:kern w:val="0"/>
          <w:sz w:val="22"/>
          <w:lang w:val="ja-JP" w:bidi="ja-JP"/>
        </w:rPr>
      </w:pPr>
      <w:r w:rsidRPr="00DA65C7">
        <w:rPr>
          <w:rFonts w:ascii="Garamond" w:eastAsia="Garamond" w:hAnsi="Garamond" w:cs="Garamond"/>
          <w:b/>
          <w:bCs/>
          <w:kern w:val="0"/>
          <w:sz w:val="22"/>
          <w:lang w:val="ja-JP" w:bidi="ja-JP"/>
        </w:rPr>
        <w:t>DEADLINE</w:t>
      </w:r>
    </w:p>
    <w:p w14:paraId="616055DE" w14:textId="1CEE789B" w:rsidR="00DA65C7" w:rsidRDefault="00DA65C7" w:rsidP="00DA65C7">
      <w:pPr>
        <w:autoSpaceDE w:val="0"/>
        <w:autoSpaceDN w:val="0"/>
        <w:spacing w:before="55" w:line="292" w:lineRule="auto"/>
        <w:ind w:left="111" w:right="440" w:firstLine="324"/>
        <w:jc w:val="left"/>
        <w:rPr>
          <w:rFonts w:ascii="Garamond" w:eastAsia="Garamond" w:hAnsi="Garamond" w:cs="Garamond"/>
          <w:b/>
          <w:kern w:val="0"/>
          <w:sz w:val="22"/>
          <w:lang w:bidi="ja-JP"/>
        </w:rPr>
      </w:pPr>
      <w:r w:rsidRPr="00DA65C7">
        <w:rPr>
          <w:rFonts w:ascii="Garamond" w:eastAsia="Garamond" w:hAnsi="Garamond" w:cs="Garamond"/>
          <w:b/>
          <w:kern w:val="0"/>
          <w:sz w:val="22"/>
          <w:lang w:bidi="ja-JP"/>
        </w:rPr>
        <w:t xml:space="preserve">The </w:t>
      </w:r>
      <w:r w:rsidR="00DF7D12">
        <w:rPr>
          <w:rFonts w:ascii="Garamond" w:eastAsia="Garamond" w:hAnsi="Garamond" w:cs="Garamond"/>
          <w:b/>
          <w:kern w:val="0"/>
          <w:sz w:val="22"/>
          <w:lang w:bidi="ja-JP"/>
        </w:rPr>
        <w:t>deadline for re</w:t>
      </w:r>
      <w:r w:rsidR="00625289">
        <w:rPr>
          <w:rFonts w:ascii="Garamond" w:eastAsia="Garamond" w:hAnsi="Garamond" w:cs="Garamond"/>
          <w:b/>
          <w:kern w:val="0"/>
          <w:sz w:val="22"/>
          <w:lang w:bidi="ja-JP"/>
        </w:rPr>
        <w:t>ceipt of the nominations on September 20, 2024</w:t>
      </w:r>
      <w:r w:rsidR="001E1346">
        <w:rPr>
          <w:rFonts w:ascii="Garamond" w:eastAsia="Garamond" w:hAnsi="Garamond" w:cs="Garamond"/>
          <w:b/>
          <w:kern w:val="0"/>
          <w:sz w:val="22"/>
          <w:lang w:bidi="ja-JP"/>
        </w:rPr>
        <w:t xml:space="preserve"> (Fri.) </w:t>
      </w:r>
    </w:p>
    <w:p w14:paraId="1F1CA970" w14:textId="5DB62234" w:rsidR="001E1346" w:rsidRPr="001E1346" w:rsidRDefault="001E1346" w:rsidP="00DA65C7">
      <w:pPr>
        <w:autoSpaceDE w:val="0"/>
        <w:autoSpaceDN w:val="0"/>
        <w:spacing w:before="55" w:line="292" w:lineRule="auto"/>
        <w:ind w:left="111" w:right="440" w:firstLine="324"/>
        <w:jc w:val="left"/>
        <w:rPr>
          <w:rFonts w:ascii="Garamond" w:hAnsi="Garamond" w:cs="Garamond"/>
          <w:b/>
          <w:kern w:val="0"/>
          <w:sz w:val="22"/>
          <w:lang w:bidi="ja-JP"/>
        </w:rPr>
      </w:pPr>
      <w:r>
        <w:rPr>
          <w:rFonts w:ascii="Garamond" w:hAnsi="Garamond" w:cs="Garamond" w:hint="eastAsia"/>
          <w:b/>
          <w:kern w:val="0"/>
          <w:sz w:val="22"/>
          <w:lang w:bidi="ja-JP"/>
        </w:rPr>
        <w:t>(</w:t>
      </w:r>
      <w:r>
        <w:rPr>
          <w:rFonts w:ascii="Garamond" w:hAnsi="Garamond" w:cs="Garamond"/>
          <w:b/>
          <w:kern w:val="0"/>
          <w:sz w:val="22"/>
          <w:lang w:bidi="ja-JP"/>
        </w:rPr>
        <w:t>Japan Standard Time)</w:t>
      </w:r>
    </w:p>
    <w:p w14:paraId="47CB0841" w14:textId="77777777" w:rsidR="00DA65C7" w:rsidRPr="00DA65C7" w:rsidRDefault="00DA65C7" w:rsidP="00DA65C7">
      <w:pPr>
        <w:autoSpaceDE w:val="0"/>
        <w:autoSpaceDN w:val="0"/>
        <w:spacing w:before="11"/>
        <w:jc w:val="left"/>
        <w:rPr>
          <w:rFonts w:ascii="Garamond" w:eastAsia="Garamond" w:hAnsi="Garamond" w:cs="Garamond"/>
          <w:b/>
          <w:kern w:val="0"/>
          <w:sz w:val="31"/>
          <w:lang w:bidi="ja-JP"/>
        </w:rPr>
      </w:pPr>
    </w:p>
    <w:p w14:paraId="530880F3" w14:textId="77777777" w:rsidR="00DA65C7" w:rsidRPr="00DA65C7" w:rsidRDefault="00DA65C7" w:rsidP="00DA65C7">
      <w:pPr>
        <w:numPr>
          <w:ilvl w:val="0"/>
          <w:numId w:val="3"/>
        </w:numPr>
        <w:tabs>
          <w:tab w:val="left" w:pos="328"/>
        </w:tabs>
        <w:autoSpaceDE w:val="0"/>
        <w:autoSpaceDN w:val="0"/>
        <w:ind w:left="327" w:hanging="216"/>
        <w:jc w:val="left"/>
        <w:rPr>
          <w:rFonts w:ascii="Garamond" w:eastAsia="Garamond" w:hAnsi="Garamond" w:cs="Garamond"/>
          <w:b/>
          <w:kern w:val="0"/>
          <w:sz w:val="22"/>
          <w:lang w:val="ja-JP" w:bidi="ja-JP"/>
        </w:rPr>
      </w:pPr>
      <w:r w:rsidRPr="00DA65C7">
        <w:rPr>
          <w:rFonts w:ascii="Garamond" w:eastAsia="Garamond" w:hAnsi="Garamond" w:cs="Garamond"/>
          <w:b/>
          <w:kern w:val="0"/>
          <w:sz w:val="22"/>
          <w:lang w:val="ja-JP" w:bidi="ja-JP"/>
        </w:rPr>
        <w:t>ENQUIRIES</w:t>
      </w:r>
    </w:p>
    <w:p w14:paraId="0847D43B" w14:textId="77777777" w:rsidR="00DA65C7" w:rsidRPr="00DA65C7" w:rsidRDefault="00DA65C7" w:rsidP="00DA65C7">
      <w:pPr>
        <w:numPr>
          <w:ilvl w:val="0"/>
          <w:numId w:val="1"/>
        </w:numPr>
        <w:tabs>
          <w:tab w:val="left" w:pos="531"/>
          <w:tab w:val="left" w:pos="532"/>
        </w:tabs>
        <w:autoSpaceDE w:val="0"/>
        <w:autoSpaceDN w:val="0"/>
        <w:spacing w:before="49"/>
        <w:jc w:val="left"/>
        <w:rPr>
          <w:rFonts w:ascii="Garamond" w:eastAsia="Garamond" w:hAnsi="Garamond" w:cs="Garamond"/>
          <w:kern w:val="0"/>
          <w:sz w:val="22"/>
          <w:lang w:val="ja-JP" w:bidi="ja-JP"/>
        </w:rPr>
      </w:pPr>
      <w:r w:rsidRPr="00DA65C7">
        <w:rPr>
          <w:rFonts w:ascii="Garamond" w:eastAsia="Garamond" w:hAnsi="Garamond" w:cs="Garamond"/>
          <w:kern w:val="0"/>
          <w:sz w:val="22"/>
          <w:u w:val="single"/>
          <w:lang w:val="ja-JP" w:bidi="ja-JP"/>
        </w:rPr>
        <w:t>Medical research</w:t>
      </w:r>
      <w:r w:rsidRPr="00DA65C7">
        <w:rPr>
          <w:rFonts w:ascii="Garamond" w:eastAsia="Garamond" w:hAnsi="Garamond" w:cs="Garamond"/>
          <w:spacing w:val="-3"/>
          <w:kern w:val="0"/>
          <w:sz w:val="22"/>
          <w:u w:val="single"/>
          <w:lang w:val="ja-JP" w:bidi="ja-JP"/>
        </w:rPr>
        <w:t xml:space="preserve"> </w:t>
      </w:r>
      <w:r w:rsidRPr="00DA65C7">
        <w:rPr>
          <w:rFonts w:ascii="Garamond" w:eastAsia="Garamond" w:hAnsi="Garamond" w:cs="Garamond"/>
          <w:kern w:val="0"/>
          <w:sz w:val="22"/>
          <w:u w:val="single"/>
          <w:lang w:val="ja-JP" w:bidi="ja-JP"/>
        </w:rPr>
        <w:t>nominations</w:t>
      </w:r>
    </w:p>
    <w:p w14:paraId="46A588C4" w14:textId="77777777" w:rsidR="00DA65C7" w:rsidRPr="00DA65C7" w:rsidRDefault="00DA65C7" w:rsidP="00DA65C7">
      <w:pPr>
        <w:autoSpaceDE w:val="0"/>
        <w:autoSpaceDN w:val="0"/>
        <w:spacing w:before="52" w:line="295" w:lineRule="auto"/>
        <w:ind w:left="366" w:right="1557" w:hanging="34"/>
        <w:jc w:val="left"/>
        <w:rPr>
          <w:rFonts w:ascii="Garamond" w:eastAsia="Garamond" w:hAnsi="Garamond" w:cs="Garamond"/>
          <w:kern w:val="0"/>
          <w:sz w:val="22"/>
          <w:lang w:bidi="ja-JP"/>
        </w:rPr>
      </w:pPr>
      <w:r w:rsidRPr="00DA65C7">
        <w:rPr>
          <w:rFonts w:ascii="Garamond" w:eastAsia="Garamond" w:hAnsi="Garamond" w:cs="Garamond"/>
          <w:kern w:val="0"/>
          <w:sz w:val="22"/>
          <w:lang w:bidi="ja-JP"/>
        </w:rPr>
        <w:t>Hideyo Noguchi Africa Prize Medical Research Selection Committee Secretariat</w:t>
      </w:r>
    </w:p>
    <w:p w14:paraId="577C9CEC" w14:textId="77777777" w:rsidR="00DA65C7" w:rsidRPr="00DA65C7" w:rsidRDefault="00DA65C7" w:rsidP="00DA65C7">
      <w:pPr>
        <w:autoSpaceDE w:val="0"/>
        <w:autoSpaceDN w:val="0"/>
        <w:spacing w:before="52" w:line="295" w:lineRule="auto"/>
        <w:ind w:left="366" w:right="2666" w:hanging="34"/>
        <w:jc w:val="left"/>
        <w:rPr>
          <w:rFonts w:ascii="Garamond" w:eastAsia="Garamond" w:hAnsi="Garamond" w:cs="Garamond"/>
          <w:kern w:val="0"/>
          <w:sz w:val="22"/>
          <w:lang w:bidi="ja-JP"/>
        </w:rPr>
      </w:pPr>
      <w:r w:rsidRPr="00DA65C7">
        <w:rPr>
          <w:rFonts w:ascii="Garamond" w:eastAsia="Garamond" w:hAnsi="Garamond" w:cs="Garamond"/>
          <w:kern w:val="0"/>
          <w:sz w:val="22"/>
          <w:lang w:bidi="ja-JP"/>
        </w:rPr>
        <w:t>Japan Society for the Promotion of Science (JSPS)</w:t>
      </w:r>
    </w:p>
    <w:p w14:paraId="629CDBC7" w14:textId="6149055B" w:rsidR="00DA65C7" w:rsidRPr="00DA65C7" w:rsidRDefault="00DA65C7" w:rsidP="00DA65C7">
      <w:pPr>
        <w:autoSpaceDE w:val="0"/>
        <w:autoSpaceDN w:val="0"/>
        <w:spacing w:line="292" w:lineRule="auto"/>
        <w:ind w:left="332" w:right="3885" w:firstLine="33"/>
        <w:jc w:val="left"/>
        <w:rPr>
          <w:rFonts w:ascii="Garamond" w:eastAsia="Garamond" w:hAnsi="Garamond" w:cs="Garamond"/>
          <w:kern w:val="0"/>
          <w:sz w:val="22"/>
          <w:lang w:bidi="ja-JP"/>
        </w:rPr>
      </w:pPr>
      <w:r w:rsidRPr="00DA65C7">
        <w:rPr>
          <w:rFonts w:ascii="Garamond" w:eastAsia="Garamond" w:hAnsi="Garamond" w:cs="Garamond"/>
          <w:kern w:val="0"/>
          <w:sz w:val="22"/>
          <w:lang w:bidi="ja-JP"/>
        </w:rPr>
        <w:t>5-3-1 Kojimachi, Chiyoda-ku, Tokyo 102-0083 Japan Tel: +81-3-3263-1</w:t>
      </w:r>
      <w:r w:rsidR="00D019F5">
        <w:rPr>
          <w:rFonts w:ascii="Garamond" w:eastAsia="Garamond" w:hAnsi="Garamond" w:cs="Garamond"/>
          <w:kern w:val="0"/>
          <w:sz w:val="22"/>
          <w:lang w:bidi="ja-JP"/>
        </w:rPr>
        <w:t>872</w:t>
      </w:r>
      <w:r w:rsidRPr="00DA65C7">
        <w:rPr>
          <w:rFonts w:ascii="Garamond" w:eastAsia="Garamond" w:hAnsi="Garamond" w:cs="Garamond"/>
          <w:kern w:val="0"/>
          <w:sz w:val="22"/>
          <w:lang w:bidi="ja-JP"/>
        </w:rPr>
        <w:t>/18</w:t>
      </w:r>
      <w:r w:rsidR="00D019F5">
        <w:rPr>
          <w:rFonts w:ascii="Garamond" w:eastAsia="Garamond" w:hAnsi="Garamond" w:cs="Garamond"/>
          <w:kern w:val="0"/>
          <w:sz w:val="22"/>
          <w:lang w:bidi="ja-JP"/>
        </w:rPr>
        <w:t>69</w:t>
      </w:r>
    </w:p>
    <w:p w14:paraId="36A85D86" w14:textId="77777777" w:rsidR="00DA65C7" w:rsidRPr="00DA65C7" w:rsidRDefault="00DA65C7" w:rsidP="00DA65C7">
      <w:pPr>
        <w:autoSpaceDE w:val="0"/>
        <w:autoSpaceDN w:val="0"/>
        <w:spacing w:line="278" w:lineRule="auto"/>
        <w:ind w:left="332" w:right="2890"/>
        <w:jc w:val="left"/>
        <w:rPr>
          <w:rFonts w:ascii="Garamond" w:eastAsia="Garamond" w:hAnsi="Garamond" w:cs="Garamond"/>
          <w:kern w:val="0"/>
          <w:sz w:val="22"/>
          <w:lang w:bidi="ja-JP"/>
        </w:rPr>
      </w:pPr>
      <w:r w:rsidRPr="00DA65C7">
        <w:rPr>
          <w:rFonts w:ascii="Garamond" w:eastAsia="Garamond" w:hAnsi="Garamond" w:cs="Garamond"/>
          <w:kern w:val="0"/>
          <w:sz w:val="22"/>
          <w:lang w:bidi="ja-JP"/>
        </w:rPr>
        <w:t xml:space="preserve">E-mail: </w:t>
      </w:r>
      <w:hyperlink r:id="rId24">
        <w:r w:rsidRPr="00DA65C7">
          <w:rPr>
            <w:rFonts w:ascii="Garamond" w:eastAsia="Garamond" w:hAnsi="Garamond" w:cs="Garamond"/>
            <w:kern w:val="0"/>
            <w:sz w:val="22"/>
            <w:lang w:bidi="ja-JP"/>
          </w:rPr>
          <w:t>nh-africa@jsps.go.jp</w:t>
        </w:r>
      </w:hyperlink>
    </w:p>
    <w:p w14:paraId="7418BDA9" w14:textId="77777777" w:rsidR="00DA65C7" w:rsidRPr="00DA65C7" w:rsidRDefault="00DA65C7" w:rsidP="00DA65C7">
      <w:pPr>
        <w:autoSpaceDE w:val="0"/>
        <w:autoSpaceDN w:val="0"/>
        <w:spacing w:line="278" w:lineRule="auto"/>
        <w:ind w:left="332" w:right="2890"/>
        <w:jc w:val="left"/>
        <w:rPr>
          <w:rFonts w:ascii="Garamond" w:eastAsia="MS Mincho" w:hAnsi="Garamond" w:cs="Garamond"/>
          <w:kern w:val="0"/>
          <w:sz w:val="22"/>
          <w:lang w:bidi="ja-JP"/>
        </w:rPr>
      </w:pPr>
      <w:r w:rsidRPr="00DA65C7">
        <w:rPr>
          <w:rFonts w:ascii="Garamond" w:eastAsia="Garamond" w:hAnsi="Garamond" w:cs="Garamond"/>
          <w:kern w:val="0"/>
          <w:sz w:val="22"/>
          <w:lang w:bidi="ja-JP"/>
        </w:rPr>
        <w:t>URL</w:t>
      </w:r>
      <w:r w:rsidRPr="00DA65C7">
        <w:rPr>
          <w:rFonts w:ascii="MS Gothic" w:eastAsia="MS Gothic" w:hAnsi="Garamond" w:cs="Garamond" w:hint="eastAsia"/>
          <w:kern w:val="0"/>
          <w:sz w:val="22"/>
          <w:lang w:bidi="ja-JP"/>
        </w:rPr>
        <w:t>：</w:t>
      </w:r>
      <w:r w:rsidRPr="00DA65C7">
        <w:rPr>
          <w:rFonts w:ascii="Garamond" w:eastAsia="Garamond" w:hAnsi="Garamond" w:cs="Garamond"/>
          <w:kern w:val="0"/>
          <w:sz w:val="22"/>
          <w:lang w:bidi="ja-JP"/>
        </w:rPr>
        <w:t>https://</w:t>
      </w:r>
      <w:hyperlink r:id="rId25">
        <w:r w:rsidRPr="00DA65C7">
          <w:rPr>
            <w:rFonts w:ascii="Garamond" w:eastAsia="Garamond" w:hAnsi="Garamond" w:cs="Garamond"/>
            <w:kern w:val="0"/>
            <w:sz w:val="22"/>
            <w:lang w:bidi="ja-JP"/>
          </w:rPr>
          <w:t>www.jsps.go.jp/english/e-noguchiafrica/index.html</w:t>
        </w:r>
      </w:hyperlink>
    </w:p>
    <w:p w14:paraId="7430F061" w14:textId="77777777" w:rsidR="00DA65C7" w:rsidRPr="00DA65C7" w:rsidRDefault="00DA65C7" w:rsidP="00DA65C7">
      <w:pPr>
        <w:autoSpaceDE w:val="0"/>
        <w:autoSpaceDN w:val="0"/>
        <w:spacing w:before="9"/>
        <w:jc w:val="left"/>
        <w:rPr>
          <w:rFonts w:ascii="Garamond" w:eastAsia="Garamond" w:hAnsi="Garamond" w:cs="Garamond"/>
          <w:kern w:val="0"/>
          <w:sz w:val="25"/>
          <w:lang w:bidi="ja-JP"/>
        </w:rPr>
      </w:pPr>
    </w:p>
    <w:p w14:paraId="1482C056" w14:textId="77777777" w:rsidR="00DA65C7" w:rsidRPr="00DA65C7" w:rsidRDefault="00DA65C7" w:rsidP="00DA65C7">
      <w:pPr>
        <w:numPr>
          <w:ilvl w:val="0"/>
          <w:numId w:val="1"/>
        </w:numPr>
        <w:tabs>
          <w:tab w:val="left" w:pos="531"/>
          <w:tab w:val="left" w:pos="532"/>
        </w:tabs>
        <w:autoSpaceDE w:val="0"/>
        <w:autoSpaceDN w:val="0"/>
        <w:jc w:val="left"/>
        <w:rPr>
          <w:rFonts w:ascii="Garamond" w:eastAsia="Garamond" w:hAnsi="Garamond" w:cs="Garamond"/>
          <w:kern w:val="0"/>
          <w:sz w:val="22"/>
          <w:lang w:val="ja-JP" w:bidi="ja-JP"/>
        </w:rPr>
      </w:pPr>
      <w:r w:rsidRPr="00DA65C7">
        <w:rPr>
          <w:rFonts w:ascii="Garamond" w:eastAsia="Garamond" w:hAnsi="Garamond" w:cs="Garamond"/>
          <w:kern w:val="0"/>
          <w:sz w:val="22"/>
          <w:u w:val="single"/>
          <w:lang w:val="ja-JP" w:bidi="ja-JP"/>
        </w:rPr>
        <w:t>Medical services</w:t>
      </w:r>
      <w:r w:rsidRPr="00DA65C7">
        <w:rPr>
          <w:rFonts w:ascii="Garamond" w:eastAsia="Garamond" w:hAnsi="Garamond" w:cs="Garamond"/>
          <w:spacing w:val="-1"/>
          <w:kern w:val="0"/>
          <w:sz w:val="22"/>
          <w:u w:val="single"/>
          <w:lang w:val="ja-JP" w:bidi="ja-JP"/>
        </w:rPr>
        <w:t xml:space="preserve"> </w:t>
      </w:r>
      <w:r w:rsidRPr="00DA65C7">
        <w:rPr>
          <w:rFonts w:ascii="Garamond" w:eastAsia="Garamond" w:hAnsi="Garamond" w:cs="Garamond"/>
          <w:kern w:val="0"/>
          <w:sz w:val="22"/>
          <w:u w:val="single"/>
          <w:lang w:val="ja-JP" w:bidi="ja-JP"/>
        </w:rPr>
        <w:t>nominations</w:t>
      </w:r>
    </w:p>
    <w:p w14:paraId="771969E6" w14:textId="77777777" w:rsidR="00DA65C7" w:rsidRPr="00DA65C7" w:rsidRDefault="00DA65C7" w:rsidP="00DA65C7">
      <w:pPr>
        <w:autoSpaceDE w:val="0"/>
        <w:autoSpaceDN w:val="0"/>
        <w:spacing w:before="55" w:line="292" w:lineRule="auto"/>
        <w:ind w:left="332" w:right="990"/>
        <w:jc w:val="left"/>
        <w:rPr>
          <w:rFonts w:ascii="Garamond" w:eastAsia="Garamond" w:hAnsi="Garamond" w:cs="Garamond"/>
          <w:kern w:val="0"/>
          <w:sz w:val="22"/>
          <w:lang w:bidi="ja-JP"/>
        </w:rPr>
      </w:pPr>
      <w:r w:rsidRPr="00DA65C7">
        <w:rPr>
          <w:rFonts w:ascii="Garamond" w:eastAsia="Garamond" w:hAnsi="Garamond" w:cs="Garamond"/>
          <w:kern w:val="0"/>
          <w:sz w:val="22"/>
          <w:lang w:bidi="ja-JP"/>
        </w:rPr>
        <w:t>Hideyo Noguchi Africa Prize Medical Services Selection Committee Secretariat</w:t>
      </w:r>
    </w:p>
    <w:p w14:paraId="25008169" w14:textId="77777777" w:rsidR="00DA65C7" w:rsidRPr="00DA65C7" w:rsidRDefault="00DA65C7" w:rsidP="00DA65C7">
      <w:pPr>
        <w:autoSpaceDE w:val="0"/>
        <w:autoSpaceDN w:val="0"/>
        <w:spacing w:before="55" w:line="292" w:lineRule="auto"/>
        <w:ind w:left="332" w:right="990"/>
        <w:jc w:val="left"/>
        <w:rPr>
          <w:rFonts w:ascii="Garamond" w:eastAsia="Garamond" w:hAnsi="Garamond" w:cs="Garamond"/>
          <w:kern w:val="0"/>
          <w:sz w:val="22"/>
          <w:lang w:bidi="ja-JP"/>
        </w:rPr>
      </w:pPr>
      <w:r w:rsidRPr="00DA65C7">
        <w:rPr>
          <w:rFonts w:ascii="Garamond" w:eastAsia="Garamond" w:hAnsi="Garamond" w:cs="Garamond"/>
          <w:kern w:val="0"/>
          <w:sz w:val="22"/>
          <w:lang w:bidi="ja-JP"/>
        </w:rPr>
        <w:t>WHO Regional Office for Africa (AFRO)</w:t>
      </w:r>
    </w:p>
    <w:p w14:paraId="1F715F81" w14:textId="77777777" w:rsidR="00DA65C7" w:rsidRPr="00DA65C7" w:rsidRDefault="00DA65C7" w:rsidP="00DA65C7">
      <w:pPr>
        <w:autoSpaceDE w:val="0"/>
        <w:autoSpaceDN w:val="0"/>
        <w:spacing w:before="1" w:line="292" w:lineRule="auto"/>
        <w:ind w:left="332" w:right="3436"/>
        <w:jc w:val="left"/>
        <w:rPr>
          <w:rFonts w:ascii="Garamond" w:eastAsia="Garamond" w:hAnsi="Garamond" w:cs="Garamond"/>
          <w:kern w:val="0"/>
          <w:sz w:val="22"/>
          <w:lang w:bidi="ja-JP"/>
        </w:rPr>
      </w:pPr>
      <w:r w:rsidRPr="00DA65C7">
        <w:rPr>
          <w:rFonts w:ascii="Garamond" w:eastAsia="Garamond" w:hAnsi="Garamond" w:cs="Garamond"/>
          <w:kern w:val="0"/>
          <w:sz w:val="22"/>
          <w:lang w:bidi="ja-JP"/>
        </w:rPr>
        <w:t>Cité du Djoué, P.O. Box 06 Brazzaville, Republic of Congo</w:t>
      </w:r>
    </w:p>
    <w:p w14:paraId="5B69A0D8" w14:textId="77777777" w:rsidR="00DA65C7" w:rsidRPr="00DA65C7" w:rsidRDefault="00DA65C7" w:rsidP="00DA65C7">
      <w:pPr>
        <w:autoSpaceDE w:val="0"/>
        <w:autoSpaceDN w:val="0"/>
        <w:spacing w:before="1"/>
        <w:ind w:left="332"/>
        <w:jc w:val="left"/>
        <w:rPr>
          <w:rFonts w:ascii="Garamond" w:eastAsia="Garamond" w:hAnsi="Garamond" w:cs="Garamond"/>
          <w:kern w:val="0"/>
          <w:sz w:val="22"/>
          <w:lang w:bidi="ja-JP"/>
        </w:rPr>
      </w:pPr>
      <w:r w:rsidRPr="00DA65C7">
        <w:rPr>
          <w:rFonts w:ascii="Garamond" w:eastAsia="Garamond" w:hAnsi="Garamond" w:cs="Garamond"/>
          <w:kern w:val="0"/>
          <w:sz w:val="22"/>
          <w:lang w:bidi="ja-JP"/>
        </w:rPr>
        <w:t xml:space="preserve">E-mail: </w:t>
      </w:r>
      <w:hyperlink r:id="rId26" w:history="1">
        <w:r w:rsidRPr="00DA65C7">
          <w:rPr>
            <w:rFonts w:ascii="Garamond" w:eastAsia="Garamond" w:hAnsi="Garamond" w:cs="Garamond"/>
            <w:color w:val="000000"/>
            <w:kern w:val="0"/>
            <w:sz w:val="22"/>
            <w:lang w:bidi="ja-JP"/>
          </w:rPr>
          <w:t>noguchiprize@who.int</w:t>
        </w:r>
      </w:hyperlink>
    </w:p>
    <w:p w14:paraId="2CAB517A" w14:textId="0C44D64E" w:rsidR="00DA65C7" w:rsidRPr="005E6847" w:rsidRDefault="00DA65C7" w:rsidP="002341EE">
      <w:pPr>
        <w:autoSpaceDE w:val="0"/>
        <w:autoSpaceDN w:val="0"/>
        <w:spacing w:before="1" w:line="276" w:lineRule="auto"/>
        <w:ind w:right="3436"/>
        <w:jc w:val="left"/>
        <w:rPr>
          <w:rFonts w:ascii="Garamond" w:eastAsia="Garamond" w:hAnsi="Garamond" w:cs="Garamond"/>
          <w:kern w:val="0"/>
          <w:sz w:val="22"/>
          <w:lang w:bidi="ja-JP"/>
        </w:rPr>
      </w:pPr>
    </w:p>
    <w:p w14:paraId="43616E1E" w14:textId="77777777" w:rsidR="00DA65C7" w:rsidRPr="00DA65C7" w:rsidRDefault="00DA65C7" w:rsidP="00DA65C7">
      <w:pPr>
        <w:autoSpaceDE w:val="0"/>
        <w:autoSpaceDN w:val="0"/>
        <w:spacing w:before="7"/>
        <w:jc w:val="left"/>
        <w:rPr>
          <w:rFonts w:ascii="Garamond" w:eastAsia="MS Mincho" w:hAnsi="Garamond" w:cs="Garamond"/>
          <w:kern w:val="0"/>
          <w:sz w:val="27"/>
          <w:lang w:bidi="ja-JP"/>
        </w:rPr>
      </w:pPr>
    </w:p>
    <w:p w14:paraId="0BCA429A" w14:textId="77777777" w:rsidR="00DA65C7" w:rsidRPr="00DA65C7" w:rsidRDefault="00DA65C7" w:rsidP="00DA65C7">
      <w:pPr>
        <w:numPr>
          <w:ilvl w:val="0"/>
          <w:numId w:val="1"/>
        </w:numPr>
        <w:tabs>
          <w:tab w:val="left" w:pos="531"/>
          <w:tab w:val="left" w:pos="532"/>
        </w:tabs>
        <w:autoSpaceDE w:val="0"/>
        <w:autoSpaceDN w:val="0"/>
        <w:jc w:val="left"/>
        <w:rPr>
          <w:rFonts w:ascii="Garamond" w:eastAsia="Garamond" w:hAnsi="Garamond" w:cs="Garamond"/>
          <w:kern w:val="0"/>
          <w:sz w:val="22"/>
          <w:lang w:bidi="ja-JP"/>
        </w:rPr>
      </w:pPr>
      <w:r w:rsidRPr="00DA65C7">
        <w:rPr>
          <w:rFonts w:ascii="Garamond" w:eastAsia="Garamond" w:hAnsi="Garamond" w:cs="Garamond"/>
          <w:kern w:val="0"/>
          <w:sz w:val="22"/>
          <w:u w:val="single"/>
          <w:lang w:bidi="ja-JP"/>
        </w:rPr>
        <w:t>General information about the</w:t>
      </w:r>
      <w:r w:rsidRPr="00DA65C7">
        <w:rPr>
          <w:rFonts w:ascii="Garamond" w:eastAsia="Garamond" w:hAnsi="Garamond" w:cs="Garamond"/>
          <w:spacing w:val="7"/>
          <w:kern w:val="0"/>
          <w:sz w:val="22"/>
          <w:u w:val="single"/>
          <w:lang w:bidi="ja-JP"/>
        </w:rPr>
        <w:t xml:space="preserve"> </w:t>
      </w:r>
      <w:r w:rsidRPr="00DA65C7">
        <w:rPr>
          <w:rFonts w:ascii="Garamond" w:eastAsia="Garamond" w:hAnsi="Garamond" w:cs="Garamond"/>
          <w:kern w:val="0"/>
          <w:sz w:val="22"/>
          <w:u w:val="single"/>
          <w:lang w:bidi="ja-JP"/>
        </w:rPr>
        <w:t>Prize</w:t>
      </w:r>
    </w:p>
    <w:p w14:paraId="6969CF48" w14:textId="77777777" w:rsidR="00DA65C7" w:rsidRPr="00DA65C7" w:rsidRDefault="00DA65C7" w:rsidP="00DA65C7">
      <w:pPr>
        <w:autoSpaceDE w:val="0"/>
        <w:autoSpaceDN w:val="0"/>
        <w:spacing w:before="55" w:line="292" w:lineRule="auto"/>
        <w:ind w:left="332" w:right="3100"/>
        <w:jc w:val="left"/>
        <w:rPr>
          <w:rFonts w:ascii="Garamond" w:eastAsia="Garamond" w:hAnsi="Garamond" w:cs="Garamond"/>
          <w:kern w:val="0"/>
          <w:sz w:val="22"/>
          <w:lang w:bidi="ja-JP"/>
        </w:rPr>
      </w:pPr>
      <w:r w:rsidRPr="00DA65C7">
        <w:rPr>
          <w:rFonts w:ascii="Garamond" w:eastAsia="Garamond" w:hAnsi="Garamond" w:cs="Garamond"/>
          <w:kern w:val="0"/>
          <w:sz w:val="22"/>
          <w:lang w:bidi="ja-JP"/>
        </w:rPr>
        <w:t xml:space="preserve">Office of Hideyo Noguchi Africa Prize, Cabinet Office, </w:t>
      </w:r>
      <w:r w:rsidRPr="00DA65C7">
        <w:rPr>
          <w:rFonts w:ascii="Garamond" w:eastAsia="Garamond" w:hAnsi="Garamond" w:cs="Garamond"/>
          <w:spacing w:val="-4"/>
          <w:kern w:val="0"/>
          <w:sz w:val="22"/>
          <w:lang w:bidi="ja-JP"/>
        </w:rPr>
        <w:t xml:space="preserve">Tokyo </w:t>
      </w:r>
      <w:r w:rsidRPr="00DA65C7">
        <w:rPr>
          <w:rFonts w:ascii="Garamond" w:eastAsia="Garamond" w:hAnsi="Garamond" w:cs="Garamond"/>
          <w:kern w:val="0"/>
          <w:sz w:val="22"/>
          <w:lang w:bidi="ja-JP"/>
        </w:rPr>
        <w:t>Tel: +81-3-5501-1774, Fax:</w:t>
      </w:r>
      <w:r w:rsidRPr="00DA65C7">
        <w:rPr>
          <w:rFonts w:ascii="Garamond" w:eastAsia="Garamond" w:hAnsi="Garamond" w:cs="Garamond"/>
          <w:spacing w:val="-6"/>
          <w:kern w:val="0"/>
          <w:sz w:val="22"/>
          <w:lang w:bidi="ja-JP"/>
        </w:rPr>
        <w:t xml:space="preserve"> </w:t>
      </w:r>
      <w:r w:rsidRPr="00DA65C7">
        <w:rPr>
          <w:rFonts w:ascii="Garamond" w:eastAsia="Garamond" w:hAnsi="Garamond" w:cs="Garamond"/>
          <w:kern w:val="0"/>
          <w:sz w:val="22"/>
          <w:lang w:bidi="ja-JP"/>
        </w:rPr>
        <w:t>+81-3-3502-6255</w:t>
      </w:r>
    </w:p>
    <w:p w14:paraId="1B41E5FC" w14:textId="77777777" w:rsidR="00DA65C7" w:rsidRPr="00DA65C7" w:rsidRDefault="00DA65C7" w:rsidP="00DA65C7">
      <w:pPr>
        <w:autoSpaceDE w:val="0"/>
        <w:autoSpaceDN w:val="0"/>
        <w:spacing w:line="252" w:lineRule="exact"/>
        <w:ind w:left="332"/>
        <w:jc w:val="left"/>
        <w:rPr>
          <w:rFonts w:ascii="Garamond" w:eastAsia="Garamond" w:hAnsi="Garamond" w:cs="Garamond"/>
          <w:kern w:val="0"/>
          <w:sz w:val="22"/>
          <w:lang w:bidi="ja-JP"/>
        </w:rPr>
      </w:pPr>
      <w:r w:rsidRPr="00DA65C7">
        <w:rPr>
          <w:rFonts w:ascii="Garamond" w:eastAsia="Garamond" w:hAnsi="Garamond" w:cs="Garamond"/>
          <w:kern w:val="0"/>
          <w:sz w:val="22"/>
          <w:lang w:bidi="ja-JP"/>
        </w:rPr>
        <w:t>URL</w:t>
      </w:r>
      <w:r w:rsidRPr="00DA65C7">
        <w:rPr>
          <w:rFonts w:ascii="MS Gothic" w:eastAsia="MS Gothic" w:hAnsi="Garamond" w:cs="Garamond" w:hint="eastAsia"/>
          <w:kern w:val="0"/>
          <w:sz w:val="22"/>
          <w:lang w:bidi="ja-JP"/>
        </w:rPr>
        <w:t>：</w:t>
      </w:r>
      <w:hyperlink r:id="rId27" w:history="1">
        <w:r w:rsidRPr="00DA65C7">
          <w:rPr>
            <w:rFonts w:ascii="Garamond" w:eastAsia="Garamond" w:hAnsi="Garamond" w:cs="Garamond"/>
            <w:color w:val="000000"/>
            <w:kern w:val="0"/>
            <w:sz w:val="22"/>
            <w:lang w:bidi="ja-JP"/>
          </w:rPr>
          <w:t>https://www.cao.go.jp/noguchisho/english/index.htm</w:t>
        </w:r>
        <w:r w:rsidRPr="00DA65C7">
          <w:rPr>
            <w:rFonts w:ascii="Garamond" w:eastAsia="Garamond" w:hAnsi="Garamond" w:cs="Garamond"/>
            <w:kern w:val="0"/>
            <w:sz w:val="22"/>
            <w:u w:val="single"/>
            <w:lang w:bidi="ja-JP"/>
          </w:rPr>
          <w:t>l</w:t>
        </w:r>
      </w:hyperlink>
    </w:p>
    <w:p w14:paraId="17CA6D10" w14:textId="77777777" w:rsidR="00871039" w:rsidRPr="00DA65C7" w:rsidRDefault="00871039"/>
    <w:sectPr w:rsidR="00871039" w:rsidRPr="00DA65C7">
      <w:pgSz w:w="11910" w:h="16840"/>
      <w:pgMar w:top="1580" w:right="1420" w:bottom="1520" w:left="1420" w:header="0" w:footer="12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359AA" w14:textId="77777777" w:rsidR="00C23D77" w:rsidRDefault="00C23D77">
      <w:r>
        <w:separator/>
      </w:r>
    </w:p>
  </w:endnote>
  <w:endnote w:type="continuationSeparator" w:id="0">
    <w:p w14:paraId="75ACC426" w14:textId="77777777" w:rsidR="00C23D77" w:rsidRDefault="00C2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entury">
    <w:panose1 w:val="02040604050505020304"/>
    <w:charset w:val="EE"/>
    <w:family w:val="roman"/>
    <w:pitch w:val="variable"/>
    <w:sig w:usb0="000002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9885D" w14:textId="77777777" w:rsidR="00ED6674" w:rsidRDefault="00CA3525">
    <w:pPr>
      <w:pStyle w:val="Tekstpodstawowy"/>
      <w:spacing w:line="14" w:lineRule="auto"/>
      <w:rPr>
        <w:sz w:val="19"/>
      </w:rPr>
    </w:pPr>
    <w:r>
      <w:rPr>
        <w:noProof/>
        <w:lang w:val="pl-PL" w:eastAsia="pl-PL" w:bidi="ar-SA"/>
      </w:rPr>
      <mc:AlternateContent>
        <mc:Choice Requires="wps">
          <w:drawing>
            <wp:anchor distT="0" distB="0" distL="114300" distR="114300" simplePos="0" relativeHeight="251659264" behindDoc="1" locked="0" layoutInCell="1" allowOverlap="1" wp14:anchorId="626E99F1" wp14:editId="4814AA5C">
              <wp:simplePos x="0" y="0"/>
              <wp:positionH relativeFrom="page">
                <wp:posOffset>3716655</wp:posOffset>
              </wp:positionH>
              <wp:positionV relativeFrom="page">
                <wp:posOffset>9713595</wp:posOffset>
              </wp:positionV>
              <wp:extent cx="128905" cy="194310"/>
              <wp:effectExtent l="1905"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94F23" w14:textId="1D590DFA" w:rsidR="00ED6674" w:rsidRDefault="00CA3525">
                          <w:pPr>
                            <w:pStyle w:val="Tekstpodstawowy"/>
                            <w:spacing w:before="20"/>
                            <w:ind w:left="40"/>
                            <w:rPr>
                              <w:rFonts w:ascii="Century"/>
                            </w:rPr>
                          </w:pPr>
                          <w:r>
                            <w:fldChar w:fldCharType="begin"/>
                          </w:r>
                          <w:r>
                            <w:rPr>
                              <w:rFonts w:ascii="Century"/>
                            </w:rPr>
                            <w:instrText xml:space="preserve"> PAGE </w:instrText>
                          </w:r>
                          <w:r>
                            <w:fldChar w:fldCharType="separate"/>
                          </w:r>
                          <w:r w:rsidR="00C23D77">
                            <w:rPr>
                              <w:rFonts w:ascii="Century"/>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E99F1" id="_x0000_t202" coordsize="21600,21600" o:spt="202" path="m,l,21600r21600,l21600,xe">
              <v:stroke joinstyle="miter"/>
              <v:path gradientshapeok="t" o:connecttype="rect"/>
            </v:shapetype>
            <v:shape id="Text Box 1" o:spid="_x0000_s1027" type="#_x0000_t202" style="position:absolute;margin-left:292.65pt;margin-top:764.85pt;width:10.1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" filled="f" stroked="f">
              <v:textbox inset="0,0,0,0">
                <w:txbxContent>
                  <w:p w14:paraId="0A394F23" w14:textId="1D590DFA" w:rsidR="00ED6674" w:rsidRDefault="00CA3525">
                    <w:pPr>
                      <w:pStyle w:val="Tekstpodstawowy"/>
                      <w:spacing w:before="20"/>
                      <w:ind w:left="40"/>
                      <w:rPr>
                        <w:rFonts w:ascii="Century"/>
                      </w:rPr>
                    </w:pPr>
                    <w:r>
                      <w:fldChar w:fldCharType="begin"/>
                    </w:r>
                    <w:r>
                      <w:rPr>
                        <w:rFonts w:ascii="Century"/>
                      </w:rPr>
                      <w:instrText xml:space="preserve"> PAGE </w:instrText>
                    </w:r>
                    <w:r>
                      <w:fldChar w:fldCharType="separate"/>
                    </w:r>
                    <w:r w:rsidR="00C23D77">
                      <w:rPr>
                        <w:rFonts w:ascii="Century"/>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79943" w14:textId="77777777" w:rsidR="00C23D77" w:rsidRDefault="00C23D77">
      <w:r>
        <w:separator/>
      </w:r>
    </w:p>
  </w:footnote>
  <w:footnote w:type="continuationSeparator" w:id="0">
    <w:p w14:paraId="78555FAF" w14:textId="77777777" w:rsidR="00C23D77" w:rsidRDefault="00C23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6C50"/>
    <w:multiLevelType w:val="hybridMultilevel"/>
    <w:tmpl w:val="F92E2068"/>
    <w:lvl w:ilvl="0" w:tplc="90103E9A">
      <w:numFmt w:val="bullet"/>
      <w:lvlText w:val=""/>
      <w:lvlJc w:val="left"/>
      <w:pPr>
        <w:ind w:left="531" w:hanging="420"/>
      </w:pPr>
      <w:rPr>
        <w:rFonts w:ascii="Wingdings" w:eastAsia="Wingdings" w:hAnsi="Wingdings" w:cs="Wingdings" w:hint="default"/>
        <w:w w:val="100"/>
        <w:sz w:val="22"/>
        <w:szCs w:val="22"/>
        <w:lang w:val="ja-JP" w:eastAsia="ja-JP" w:bidi="ja-JP"/>
      </w:rPr>
    </w:lvl>
    <w:lvl w:ilvl="1" w:tplc="29AE6AB0">
      <w:numFmt w:val="bullet"/>
      <w:lvlText w:val="•"/>
      <w:lvlJc w:val="left"/>
      <w:pPr>
        <w:ind w:left="891" w:hanging="360"/>
      </w:pPr>
      <w:rPr>
        <w:rFonts w:ascii="MS Gothic" w:eastAsia="MS Gothic" w:hAnsi="MS Gothic" w:cs="MS Gothic" w:hint="default"/>
        <w:w w:val="200"/>
        <w:sz w:val="22"/>
        <w:szCs w:val="22"/>
        <w:lang w:val="ja-JP" w:eastAsia="ja-JP" w:bidi="ja-JP"/>
      </w:rPr>
    </w:lvl>
    <w:lvl w:ilvl="2" w:tplc="710EA868">
      <w:numFmt w:val="bullet"/>
      <w:lvlText w:val="•"/>
      <w:lvlJc w:val="left"/>
      <w:pPr>
        <w:ind w:left="1807" w:hanging="360"/>
      </w:pPr>
      <w:rPr>
        <w:rFonts w:hint="default"/>
        <w:lang w:val="ja-JP" w:eastAsia="ja-JP" w:bidi="ja-JP"/>
      </w:rPr>
    </w:lvl>
    <w:lvl w:ilvl="3" w:tplc="19820866">
      <w:numFmt w:val="bullet"/>
      <w:lvlText w:val="•"/>
      <w:lvlJc w:val="left"/>
      <w:pPr>
        <w:ind w:left="2714" w:hanging="360"/>
      </w:pPr>
      <w:rPr>
        <w:rFonts w:hint="default"/>
        <w:lang w:val="ja-JP" w:eastAsia="ja-JP" w:bidi="ja-JP"/>
      </w:rPr>
    </w:lvl>
    <w:lvl w:ilvl="4" w:tplc="A502B558">
      <w:numFmt w:val="bullet"/>
      <w:lvlText w:val="•"/>
      <w:lvlJc w:val="left"/>
      <w:pPr>
        <w:ind w:left="3622" w:hanging="360"/>
      </w:pPr>
      <w:rPr>
        <w:rFonts w:hint="default"/>
        <w:lang w:val="ja-JP" w:eastAsia="ja-JP" w:bidi="ja-JP"/>
      </w:rPr>
    </w:lvl>
    <w:lvl w:ilvl="5" w:tplc="6EBA52F4">
      <w:numFmt w:val="bullet"/>
      <w:lvlText w:val="•"/>
      <w:lvlJc w:val="left"/>
      <w:pPr>
        <w:ind w:left="4529" w:hanging="360"/>
      </w:pPr>
      <w:rPr>
        <w:rFonts w:hint="default"/>
        <w:lang w:val="ja-JP" w:eastAsia="ja-JP" w:bidi="ja-JP"/>
      </w:rPr>
    </w:lvl>
    <w:lvl w:ilvl="6" w:tplc="B1C08376">
      <w:numFmt w:val="bullet"/>
      <w:lvlText w:val="•"/>
      <w:lvlJc w:val="left"/>
      <w:pPr>
        <w:ind w:left="5436" w:hanging="360"/>
      </w:pPr>
      <w:rPr>
        <w:rFonts w:hint="default"/>
        <w:lang w:val="ja-JP" w:eastAsia="ja-JP" w:bidi="ja-JP"/>
      </w:rPr>
    </w:lvl>
    <w:lvl w:ilvl="7" w:tplc="C5EECA54">
      <w:numFmt w:val="bullet"/>
      <w:lvlText w:val="•"/>
      <w:lvlJc w:val="left"/>
      <w:pPr>
        <w:ind w:left="6344" w:hanging="360"/>
      </w:pPr>
      <w:rPr>
        <w:rFonts w:hint="default"/>
        <w:lang w:val="ja-JP" w:eastAsia="ja-JP" w:bidi="ja-JP"/>
      </w:rPr>
    </w:lvl>
    <w:lvl w:ilvl="8" w:tplc="9796CE28">
      <w:numFmt w:val="bullet"/>
      <w:lvlText w:val="•"/>
      <w:lvlJc w:val="left"/>
      <w:pPr>
        <w:ind w:left="7251" w:hanging="360"/>
      </w:pPr>
      <w:rPr>
        <w:rFonts w:hint="default"/>
        <w:lang w:val="ja-JP" w:eastAsia="ja-JP" w:bidi="ja-JP"/>
      </w:rPr>
    </w:lvl>
  </w:abstractNum>
  <w:abstractNum w:abstractNumId="1" w15:restartNumberingAfterBreak="0">
    <w:nsid w:val="312231BE"/>
    <w:multiLevelType w:val="hybridMultilevel"/>
    <w:tmpl w:val="1AA45E3A"/>
    <w:lvl w:ilvl="0" w:tplc="32822B9E">
      <w:numFmt w:val="bullet"/>
      <w:lvlText w:val=""/>
      <w:lvlJc w:val="left"/>
      <w:pPr>
        <w:ind w:left="637" w:hanging="420"/>
      </w:pPr>
      <w:rPr>
        <w:rFonts w:ascii="Wingdings" w:eastAsia="Wingdings" w:hAnsi="Wingdings" w:cs="Wingdings" w:hint="default"/>
        <w:w w:val="100"/>
        <w:sz w:val="22"/>
        <w:szCs w:val="22"/>
        <w:lang w:val="ja-JP" w:eastAsia="ja-JP" w:bidi="ja-JP"/>
      </w:rPr>
    </w:lvl>
    <w:lvl w:ilvl="1" w:tplc="D12294D4">
      <w:numFmt w:val="bullet"/>
      <w:lvlText w:val="•"/>
      <w:lvlJc w:val="left"/>
      <w:pPr>
        <w:ind w:left="997" w:hanging="360"/>
      </w:pPr>
      <w:rPr>
        <w:rFonts w:ascii="MS Gothic" w:eastAsia="MS Gothic" w:hAnsi="MS Gothic" w:cs="MS Gothic" w:hint="default"/>
        <w:w w:val="200"/>
        <w:sz w:val="22"/>
        <w:szCs w:val="22"/>
        <w:lang w:val="ja-JP" w:eastAsia="ja-JP" w:bidi="ja-JP"/>
      </w:rPr>
    </w:lvl>
    <w:lvl w:ilvl="2" w:tplc="08B8E650">
      <w:numFmt w:val="bullet"/>
      <w:lvlText w:val="•"/>
      <w:lvlJc w:val="left"/>
      <w:pPr>
        <w:ind w:left="1896" w:hanging="360"/>
      </w:pPr>
      <w:rPr>
        <w:rFonts w:hint="default"/>
        <w:lang w:val="ja-JP" w:eastAsia="ja-JP" w:bidi="ja-JP"/>
      </w:rPr>
    </w:lvl>
    <w:lvl w:ilvl="3" w:tplc="1284A57E">
      <w:numFmt w:val="bullet"/>
      <w:lvlText w:val="•"/>
      <w:lvlJc w:val="left"/>
      <w:pPr>
        <w:ind w:left="2792" w:hanging="360"/>
      </w:pPr>
      <w:rPr>
        <w:rFonts w:hint="default"/>
        <w:lang w:val="ja-JP" w:eastAsia="ja-JP" w:bidi="ja-JP"/>
      </w:rPr>
    </w:lvl>
    <w:lvl w:ilvl="4" w:tplc="61FEAE28">
      <w:numFmt w:val="bullet"/>
      <w:lvlText w:val="•"/>
      <w:lvlJc w:val="left"/>
      <w:pPr>
        <w:ind w:left="3688" w:hanging="360"/>
      </w:pPr>
      <w:rPr>
        <w:rFonts w:hint="default"/>
        <w:lang w:val="ja-JP" w:eastAsia="ja-JP" w:bidi="ja-JP"/>
      </w:rPr>
    </w:lvl>
    <w:lvl w:ilvl="5" w:tplc="D1F4FF8C">
      <w:numFmt w:val="bullet"/>
      <w:lvlText w:val="•"/>
      <w:lvlJc w:val="left"/>
      <w:pPr>
        <w:ind w:left="4585" w:hanging="360"/>
      </w:pPr>
      <w:rPr>
        <w:rFonts w:hint="default"/>
        <w:lang w:val="ja-JP" w:eastAsia="ja-JP" w:bidi="ja-JP"/>
      </w:rPr>
    </w:lvl>
    <w:lvl w:ilvl="6" w:tplc="469C3A90">
      <w:numFmt w:val="bullet"/>
      <w:lvlText w:val="•"/>
      <w:lvlJc w:val="left"/>
      <w:pPr>
        <w:ind w:left="5481" w:hanging="360"/>
      </w:pPr>
      <w:rPr>
        <w:rFonts w:hint="default"/>
        <w:lang w:val="ja-JP" w:eastAsia="ja-JP" w:bidi="ja-JP"/>
      </w:rPr>
    </w:lvl>
    <w:lvl w:ilvl="7" w:tplc="2CBEEAA4">
      <w:numFmt w:val="bullet"/>
      <w:lvlText w:val="•"/>
      <w:lvlJc w:val="left"/>
      <w:pPr>
        <w:ind w:left="6377" w:hanging="360"/>
      </w:pPr>
      <w:rPr>
        <w:rFonts w:hint="default"/>
        <w:lang w:val="ja-JP" w:eastAsia="ja-JP" w:bidi="ja-JP"/>
      </w:rPr>
    </w:lvl>
    <w:lvl w:ilvl="8" w:tplc="485A11C0">
      <w:numFmt w:val="bullet"/>
      <w:lvlText w:val="•"/>
      <w:lvlJc w:val="left"/>
      <w:pPr>
        <w:ind w:left="7273" w:hanging="360"/>
      </w:pPr>
      <w:rPr>
        <w:rFonts w:hint="default"/>
        <w:lang w:val="ja-JP" w:eastAsia="ja-JP" w:bidi="ja-JP"/>
      </w:rPr>
    </w:lvl>
  </w:abstractNum>
  <w:abstractNum w:abstractNumId="2" w15:restartNumberingAfterBreak="0">
    <w:nsid w:val="33D1090E"/>
    <w:multiLevelType w:val="hybridMultilevel"/>
    <w:tmpl w:val="00F0586A"/>
    <w:lvl w:ilvl="0" w:tplc="763691FC">
      <w:start w:val="1"/>
      <w:numFmt w:val="decimal"/>
      <w:lvlText w:val="%1."/>
      <w:lvlJc w:val="left"/>
      <w:pPr>
        <w:ind w:left="421" w:hanging="200"/>
        <w:jc w:val="right"/>
      </w:pPr>
      <w:rPr>
        <w:rFonts w:ascii="Garamond" w:eastAsia="Garamond" w:hAnsi="Garamond" w:cs="Garamond" w:hint="default"/>
        <w:b/>
        <w:bCs/>
        <w:spacing w:val="-2"/>
        <w:w w:val="100"/>
        <w:sz w:val="22"/>
        <w:szCs w:val="22"/>
        <w:lang w:val="ja-JP" w:eastAsia="ja-JP" w:bidi="ja-JP"/>
      </w:rPr>
    </w:lvl>
    <w:lvl w:ilvl="1" w:tplc="ECB2041C">
      <w:numFmt w:val="bullet"/>
      <w:lvlText w:val="•"/>
      <w:lvlJc w:val="left"/>
      <w:pPr>
        <w:ind w:left="896" w:hanging="356"/>
      </w:pPr>
      <w:rPr>
        <w:rFonts w:ascii="MS Gothic" w:eastAsia="MS Gothic" w:hAnsi="MS Gothic" w:cs="MS Gothic" w:hint="default"/>
        <w:w w:val="200"/>
        <w:sz w:val="22"/>
        <w:szCs w:val="22"/>
        <w:lang w:val="ja-JP" w:eastAsia="ja-JP" w:bidi="ja-JP"/>
      </w:rPr>
    </w:lvl>
    <w:lvl w:ilvl="2" w:tplc="FD9039E4">
      <w:numFmt w:val="bullet"/>
      <w:lvlText w:val="•"/>
      <w:lvlJc w:val="left"/>
      <w:pPr>
        <w:ind w:left="1807" w:hanging="356"/>
      </w:pPr>
      <w:rPr>
        <w:rFonts w:hint="default"/>
        <w:lang w:val="ja-JP" w:eastAsia="ja-JP" w:bidi="ja-JP"/>
      </w:rPr>
    </w:lvl>
    <w:lvl w:ilvl="3" w:tplc="6BFACBF8">
      <w:numFmt w:val="bullet"/>
      <w:lvlText w:val="•"/>
      <w:lvlJc w:val="left"/>
      <w:pPr>
        <w:ind w:left="2714" w:hanging="356"/>
      </w:pPr>
      <w:rPr>
        <w:rFonts w:hint="default"/>
        <w:lang w:val="ja-JP" w:eastAsia="ja-JP" w:bidi="ja-JP"/>
      </w:rPr>
    </w:lvl>
    <w:lvl w:ilvl="4" w:tplc="83AA6E9A">
      <w:numFmt w:val="bullet"/>
      <w:lvlText w:val="•"/>
      <w:lvlJc w:val="left"/>
      <w:pPr>
        <w:ind w:left="3622" w:hanging="356"/>
      </w:pPr>
      <w:rPr>
        <w:rFonts w:hint="default"/>
        <w:lang w:val="ja-JP" w:eastAsia="ja-JP" w:bidi="ja-JP"/>
      </w:rPr>
    </w:lvl>
    <w:lvl w:ilvl="5" w:tplc="ACE6A84E">
      <w:numFmt w:val="bullet"/>
      <w:lvlText w:val="•"/>
      <w:lvlJc w:val="left"/>
      <w:pPr>
        <w:ind w:left="4529" w:hanging="356"/>
      </w:pPr>
      <w:rPr>
        <w:rFonts w:hint="default"/>
        <w:lang w:val="ja-JP" w:eastAsia="ja-JP" w:bidi="ja-JP"/>
      </w:rPr>
    </w:lvl>
    <w:lvl w:ilvl="6" w:tplc="4C1C3F62">
      <w:numFmt w:val="bullet"/>
      <w:lvlText w:val="•"/>
      <w:lvlJc w:val="left"/>
      <w:pPr>
        <w:ind w:left="5436" w:hanging="356"/>
      </w:pPr>
      <w:rPr>
        <w:rFonts w:hint="default"/>
        <w:lang w:val="ja-JP" w:eastAsia="ja-JP" w:bidi="ja-JP"/>
      </w:rPr>
    </w:lvl>
    <w:lvl w:ilvl="7" w:tplc="1D083BAC">
      <w:numFmt w:val="bullet"/>
      <w:lvlText w:val="•"/>
      <w:lvlJc w:val="left"/>
      <w:pPr>
        <w:ind w:left="6344" w:hanging="356"/>
      </w:pPr>
      <w:rPr>
        <w:rFonts w:hint="default"/>
        <w:lang w:val="ja-JP" w:eastAsia="ja-JP" w:bidi="ja-JP"/>
      </w:rPr>
    </w:lvl>
    <w:lvl w:ilvl="8" w:tplc="A9E64688">
      <w:numFmt w:val="bullet"/>
      <w:lvlText w:val="•"/>
      <w:lvlJc w:val="left"/>
      <w:pPr>
        <w:ind w:left="7251" w:hanging="356"/>
      </w:pPr>
      <w:rPr>
        <w:rFonts w:hint="default"/>
        <w:lang w:val="ja-JP" w:eastAsia="ja-JP" w:bidi="ja-JP"/>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42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5C7"/>
    <w:rsid w:val="000E0FEA"/>
    <w:rsid w:val="0011369B"/>
    <w:rsid w:val="00172205"/>
    <w:rsid w:val="00185C41"/>
    <w:rsid w:val="001E1346"/>
    <w:rsid w:val="002341EE"/>
    <w:rsid w:val="00277ADA"/>
    <w:rsid w:val="00284C47"/>
    <w:rsid w:val="002A5A41"/>
    <w:rsid w:val="002B2B55"/>
    <w:rsid w:val="003168C4"/>
    <w:rsid w:val="00377C08"/>
    <w:rsid w:val="003E2C06"/>
    <w:rsid w:val="00400F12"/>
    <w:rsid w:val="00476061"/>
    <w:rsid w:val="00490E44"/>
    <w:rsid w:val="004C058F"/>
    <w:rsid w:val="00503E84"/>
    <w:rsid w:val="005505B9"/>
    <w:rsid w:val="005E6847"/>
    <w:rsid w:val="00625289"/>
    <w:rsid w:val="006336C7"/>
    <w:rsid w:val="007372F7"/>
    <w:rsid w:val="00781B3A"/>
    <w:rsid w:val="007B1D2D"/>
    <w:rsid w:val="007C2E28"/>
    <w:rsid w:val="007C445F"/>
    <w:rsid w:val="0080357D"/>
    <w:rsid w:val="008223DC"/>
    <w:rsid w:val="00871039"/>
    <w:rsid w:val="00874758"/>
    <w:rsid w:val="00973B41"/>
    <w:rsid w:val="009C5459"/>
    <w:rsid w:val="00AE6003"/>
    <w:rsid w:val="00B1342A"/>
    <w:rsid w:val="00BA121D"/>
    <w:rsid w:val="00BD179C"/>
    <w:rsid w:val="00C23D77"/>
    <w:rsid w:val="00C61D74"/>
    <w:rsid w:val="00CA3525"/>
    <w:rsid w:val="00CD09D0"/>
    <w:rsid w:val="00CF16BF"/>
    <w:rsid w:val="00D00162"/>
    <w:rsid w:val="00D001B3"/>
    <w:rsid w:val="00D019F5"/>
    <w:rsid w:val="00D406C5"/>
    <w:rsid w:val="00D911E9"/>
    <w:rsid w:val="00D923E2"/>
    <w:rsid w:val="00DA14C6"/>
    <w:rsid w:val="00DA65C7"/>
    <w:rsid w:val="00DA6A7C"/>
    <w:rsid w:val="00DF7D12"/>
    <w:rsid w:val="00E1630B"/>
    <w:rsid w:val="00ED07D2"/>
    <w:rsid w:val="00ED6674"/>
    <w:rsid w:val="00F02353"/>
    <w:rsid w:val="00F152F2"/>
    <w:rsid w:val="00F16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701E83"/>
  <w15:chartTrackingRefBased/>
  <w15:docId w15:val="{6F2CE927-5011-4DB0-9446-0DE9E45C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DA65C7"/>
    <w:pPr>
      <w:autoSpaceDE w:val="0"/>
      <w:autoSpaceDN w:val="0"/>
      <w:jc w:val="left"/>
    </w:pPr>
    <w:rPr>
      <w:rFonts w:ascii="Garamond" w:eastAsia="Garamond" w:hAnsi="Garamond" w:cs="Garamond"/>
      <w:kern w:val="0"/>
      <w:sz w:val="22"/>
      <w:lang w:val="ja-JP" w:bidi="ja-JP"/>
    </w:rPr>
  </w:style>
  <w:style w:type="character" w:customStyle="1" w:styleId="TekstpodstawowyZnak">
    <w:name w:val="Tekst podstawowy Znak"/>
    <w:basedOn w:val="Domylnaczcionkaakapitu"/>
    <w:link w:val="Tekstpodstawowy"/>
    <w:uiPriority w:val="1"/>
    <w:rsid w:val="00DA65C7"/>
    <w:rPr>
      <w:rFonts w:ascii="Garamond" w:eastAsia="Garamond" w:hAnsi="Garamond" w:cs="Garamond"/>
      <w:kern w:val="0"/>
      <w:sz w:val="22"/>
      <w:lang w:val="ja-JP" w:bidi="ja-JP"/>
    </w:rPr>
  </w:style>
  <w:style w:type="character" w:customStyle="1" w:styleId="1">
    <w:name w:val="ハイパーリンク1"/>
    <w:basedOn w:val="Domylnaczcionkaakapitu"/>
    <w:uiPriority w:val="99"/>
    <w:unhideWhenUsed/>
    <w:rsid w:val="00DA65C7"/>
    <w:rPr>
      <w:color w:val="0000FF"/>
      <w:u w:val="single"/>
    </w:rPr>
  </w:style>
  <w:style w:type="character" w:styleId="Hipercze">
    <w:name w:val="Hyperlink"/>
    <w:basedOn w:val="Domylnaczcionkaakapitu"/>
    <w:uiPriority w:val="99"/>
    <w:unhideWhenUsed/>
    <w:rsid w:val="00DA65C7"/>
    <w:rPr>
      <w:color w:val="0563C1" w:themeColor="hyperlink"/>
      <w:u w:val="single"/>
    </w:rPr>
  </w:style>
  <w:style w:type="paragraph" w:styleId="Nagwek">
    <w:name w:val="header"/>
    <w:basedOn w:val="Normalny"/>
    <w:link w:val="NagwekZnak"/>
    <w:uiPriority w:val="99"/>
    <w:unhideWhenUsed/>
    <w:rsid w:val="00D911E9"/>
    <w:pPr>
      <w:tabs>
        <w:tab w:val="center" w:pos="4252"/>
        <w:tab w:val="right" w:pos="8504"/>
      </w:tabs>
      <w:snapToGrid w:val="0"/>
    </w:pPr>
  </w:style>
  <w:style w:type="character" w:customStyle="1" w:styleId="NagwekZnak">
    <w:name w:val="Nagłówek Znak"/>
    <w:basedOn w:val="Domylnaczcionkaakapitu"/>
    <w:link w:val="Nagwek"/>
    <w:uiPriority w:val="99"/>
    <w:rsid w:val="00D911E9"/>
  </w:style>
  <w:style w:type="paragraph" w:styleId="Stopka">
    <w:name w:val="footer"/>
    <w:basedOn w:val="Normalny"/>
    <w:link w:val="StopkaZnak"/>
    <w:uiPriority w:val="99"/>
    <w:unhideWhenUsed/>
    <w:rsid w:val="00D911E9"/>
    <w:pPr>
      <w:tabs>
        <w:tab w:val="center" w:pos="4252"/>
        <w:tab w:val="right" w:pos="8504"/>
      </w:tabs>
      <w:snapToGrid w:val="0"/>
    </w:pPr>
  </w:style>
  <w:style w:type="character" w:customStyle="1" w:styleId="StopkaZnak">
    <w:name w:val="Stopka Znak"/>
    <w:basedOn w:val="Domylnaczcionkaakapitu"/>
    <w:link w:val="Stopka"/>
    <w:uiPriority w:val="99"/>
    <w:rsid w:val="00D911E9"/>
  </w:style>
  <w:style w:type="paragraph" w:styleId="Poprawka">
    <w:name w:val="Revision"/>
    <w:hidden/>
    <w:uiPriority w:val="99"/>
    <w:semiHidden/>
    <w:rsid w:val="003E2C06"/>
  </w:style>
  <w:style w:type="character" w:customStyle="1" w:styleId="UnresolvedMention">
    <w:name w:val="Unresolved Mention"/>
    <w:basedOn w:val="Domylnaczcionkaakapitu"/>
    <w:uiPriority w:val="99"/>
    <w:semiHidden/>
    <w:unhideWhenUsed/>
    <w:rsid w:val="007B1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96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sps.go.jp/english/e-noguchiafrica/index.html" TargetMode="External"/><Relationship Id="rId18" Type="http://schemas.openxmlformats.org/officeDocument/2006/relationships/hyperlink" Target="mailto:s://w" TargetMode="External"/><Relationship Id="rId26" Type="http://schemas.openxmlformats.org/officeDocument/2006/relationships/hyperlink" Target="mailto:noguchiprize@who.int" TargetMode="External"/><Relationship Id="rId3" Type="http://schemas.openxmlformats.org/officeDocument/2006/relationships/customXml" Target="../customXml/item3.xml"/><Relationship Id="rId21" Type="http://schemas.openxmlformats.org/officeDocument/2006/relationships/hyperlink" Target="mailto:nh-africa@jsps.go.jp" TargetMode="External"/><Relationship Id="rId7" Type="http://schemas.openxmlformats.org/officeDocument/2006/relationships/settings" Target="settings.xml"/><Relationship Id="rId12" Type="http://schemas.openxmlformats.org/officeDocument/2006/relationships/hyperlink" Target="https://www.cao.go.jp/noguchisho/english/info/nomination5.html" TargetMode="External"/><Relationship Id="rId17" Type="http://schemas.openxmlformats.org/officeDocument/2006/relationships/hyperlink" Target="mailto:noguchiprize@who.int" TargetMode="External"/><Relationship Id="rId25" Type="http://schemas.openxmlformats.org/officeDocument/2006/relationships/hyperlink" Target="http://www.jsps.go.jp/english/e-noguchiafrica/index.html" TargetMode="External"/><Relationship Id="rId2" Type="http://schemas.openxmlformats.org/officeDocument/2006/relationships/customXml" Target="../customXml/item2.xml"/><Relationship Id="rId16" Type="http://schemas.openxmlformats.org/officeDocument/2006/relationships/hyperlink" Target="mailto:nh-africa@jsps.go.jp" TargetMode="External"/><Relationship Id="rId20" Type="http://schemas.openxmlformats.org/officeDocument/2006/relationships/hyperlink" Target="http://www.jsps.go.jp/english/e-noguchiafrica/index.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nh-africa@jsps.go.jp" TargetMode="External"/><Relationship Id="rId5" Type="http://schemas.openxmlformats.org/officeDocument/2006/relationships/numbering" Target="numbering.xml"/><Relationship Id="rId15" Type="http://schemas.openxmlformats.org/officeDocument/2006/relationships/hyperlink" Target="https://www.jsps.go.jp/english/e-noguchiafrica/index.html" TargetMode="External"/><Relationship Id="rId23" Type="http://schemas.openxmlformats.org/officeDocument/2006/relationships/hyperlink" Target="https://www.cao.go.jp/noguchisho/index.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jsps.go.jp/english/e-noguchiafrica/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o.go.jp/noguchisho/english/info/nomination5.html" TargetMode="External"/><Relationship Id="rId22" Type="http://schemas.openxmlformats.org/officeDocument/2006/relationships/hyperlink" Target="mailto:noguchiprize@who.int" TargetMode="External"/><Relationship Id="rId27" Type="http://schemas.openxmlformats.org/officeDocument/2006/relationships/hyperlink" Target="https://www.cao.go.jp/noguchisho/english/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xternalCorrespondence" ma:contentTypeID="0x0101000C32D05C42A4484D99A120055A9C0CB40011CA66A6F98F8244B7DD2D74FA0D3C32" ma:contentTypeVersion="42" ma:contentTypeDescription="Utwórz nowy dokument." ma:contentTypeScope="" ma:versionID="89e63bd21d2f175750ec0a066d47e2cb">
  <xsd:schema xmlns:xsd="http://www.w3.org/2001/XMLSchema" xmlns:xs="http://www.w3.org/2001/XMLSchema" xmlns:p="http://schemas.microsoft.com/office/2006/metadata/properties" xmlns:ns2="29361778-a07c-4451-a303-6075ba3ccaba" targetNamespace="http://schemas.microsoft.com/office/2006/metadata/properties" ma:root="true" ma:fieldsID="afa729040f43a6064c894cfd6d0656d6" ns2:_="">
    <xsd:import namespace="29361778-a07c-4451-a303-6075ba3ccaba"/>
    <xsd:element name="properties">
      <xsd:complexType>
        <xsd:sequence>
          <xsd:element name="documentManagement">
            <xsd:complexType>
              <xsd:all>
                <xsd:element ref="ns2:_dlc_DocId" minOccurs="0"/>
                <xsd:element ref="ns2:_dlc_DocIdUrl" minOccurs="0"/>
                <xsd:element ref="ns2:_dlc_DocIdPersistId" minOccurs="0"/>
                <xsd:element ref="ns2:Autor" minOccurs="0"/>
                <xsd:element ref="ns2:applicant" minOccurs="0"/>
                <xsd:element ref="ns2:organizationalUnitApplicant" minOccurs="0"/>
                <xsd:element ref="ns2:dateOfGenerated" minOccurs="0"/>
                <xsd:element ref="ns2:Typ_x0020_pliku" minOccurs="0"/>
                <xsd:element ref="ns2:fileType" minOccurs="0"/>
                <xsd:element ref="ns2:idProcessBPM" minOccurs="0"/>
                <xsd:element ref="ns2:permissionGroup" minOccurs="0"/>
                <xsd:element ref="ns2:permissionUser" minOccurs="0"/>
                <xsd:element ref="ns2:closure" minOccurs="0"/>
                <xsd:element ref="ns2:Podpisane_x0020_przez" minOccurs="0"/>
                <xsd:element ref="ns2:decreeUser" minOccurs="0"/>
                <xsd:element ref="ns2:responsiblePerson" minOccurs="0"/>
                <xsd:element ref="ns2:responsiblePersonPrimary" minOccurs="0"/>
                <xsd:element ref="ns2:responsiblePersonPrimaryDepartment" minOccurs="0"/>
                <xsd:element ref="ns2:endCustomerPrimary" minOccurs="0"/>
                <xsd:element ref="ns2:endCustomerPrimaryDepartment" minOccurs="0"/>
                <xsd:element ref="ns2:registerDate" minOccurs="0"/>
                <xsd:element ref="ns2:scanDate" minOccurs="0"/>
                <xsd:element ref="ns2:timeLimitForCompletion" minOccurs="0"/>
                <xsd:element ref="ns2:deadline" minOccurs="0"/>
                <xsd:element ref="ns2:caseNumber" minOccurs="0"/>
                <xsd:element ref="ns2:caseSubject" minOccurs="0"/>
                <xsd:element ref="ns2:dateCaseStarted" minOccurs="0"/>
                <xsd:element ref="ns2:dateLetterAdded" minOccurs="0"/>
                <xsd:element ref="ns2:dateCaseEnd" minOccurs="0"/>
                <xsd:element ref="ns2:numberRWP" minOccurs="0"/>
                <xsd:element ref="ns2:numberJRWA" minOccurs="0"/>
                <xsd:element ref="ns2:dateInternalLetter" minOccurs="0"/>
                <xsd:element ref="ns2:subjectInternalLetter" minOccurs="0"/>
                <xsd:element ref="ns2:deliveryForm" minOccurs="0"/>
                <xsd:element ref="ns2:externalLetterSign" minOccurs="0"/>
                <xsd:element ref="ns2:dateLetter" minOccurs="0"/>
                <xsd:element ref="ns2:caseStatus" minOccurs="0"/>
                <xsd:element ref="ns2:classificationKeywordId" minOccurs="0"/>
                <xsd:element ref="ns2:classificationKeywordName" minOccurs="0"/>
                <xsd:element ref="ns2:archiveCategoryId" minOccurs="0"/>
                <xsd:element ref="ns2:archiveCategoryName" minOccurs="0"/>
                <xsd:element ref="ns2:messageType" minOccurs="0"/>
                <xsd:element ref="ns2:messageId" minOccurs="0"/>
                <xsd:element ref="ns2:correspondenc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61778-a07c-4451-a303-6075ba3ccaba"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element name="Autor" ma:index="11" nillable="true" ma:displayName="Autor" ma:internalName="Autor">
      <xsd:simpleType>
        <xsd:restriction base="dms:Text"/>
      </xsd:simpleType>
    </xsd:element>
    <xsd:element name="applicant" ma:index="12" nillable="true" ma:displayName="Wnioskujący" ma:internalName="applicant">
      <xsd:simpleType>
        <xsd:restriction base="dms:Text"/>
      </xsd:simpleType>
    </xsd:element>
    <xsd:element name="organizationalUnitApplicant" ma:index="13" nillable="true" ma:displayName="Jednostka wnioskującego" ma:internalName="organizationalUnitApplicant">
      <xsd:simpleType>
        <xsd:restriction base="dms:Text"/>
      </xsd:simpleType>
    </xsd:element>
    <xsd:element name="dateOfGenerated" ma:index="14" nillable="true" ma:displayName="Data wygenerowania" ma:format="DateOnly" ma:internalName="dateOfGenerated">
      <xsd:simpleType>
        <xsd:restriction base="dms:DateTime"/>
      </xsd:simpleType>
    </xsd:element>
    <xsd:element name="Typ_x0020_pliku" ma:index="15" nillable="true" ma:displayName="Typ pliku" ma:internalName="Typ_x0020_pliku">
      <xsd:simpleType>
        <xsd:restriction base="dms:Text"/>
      </xsd:simpleType>
    </xsd:element>
    <xsd:element name="fileType" ma:index="16" nillable="true" ma:displayName="Rodzaj pliku" ma:internalName="fileType">
      <xsd:simpleType>
        <xsd:restriction base="dms:Text"/>
      </xsd:simpleType>
    </xsd:element>
    <xsd:element name="idProcessBPM" ma:index="17" nillable="true" ma:displayName="Id instancji procesu" ma:internalName="idProcessBPM">
      <xsd:simpleType>
        <xsd:restriction base="dms:Text"/>
      </xsd:simpleType>
    </xsd:element>
    <xsd:element name="permissionGroup" ma:index="18" nillable="true" ma:displayName="Uprawnienia grupa" ma:internalName="permissionGroup">
      <xsd:simpleType>
        <xsd:restriction base="dms:Text"/>
      </xsd:simpleType>
    </xsd:element>
    <xsd:element name="permissionUser" ma:index="19" nillable="true" ma:displayName="Uprawnienia użytkownik" ma:internalName="permissionUser">
      <xsd:simpleType>
        <xsd:restriction base="dms:Text"/>
      </xsd:simpleType>
    </xsd:element>
    <xsd:element name="closure" ma:index="20" nillable="true" ma:displayName="Zakończenie sprawy" ma:format="DateOnly" ma:internalName="closure">
      <xsd:simpleType>
        <xsd:restriction base="dms:DateTime"/>
      </xsd:simpleType>
    </xsd:element>
    <xsd:element name="Podpisane_x0020_przez" ma:index="21" nillable="true" ma:displayName="Podpisane przez" ma:internalName="Podpisane_x0020_przez">
      <xsd:simpleType>
        <xsd:restriction base="dms:Text"/>
      </xsd:simpleType>
    </xsd:element>
    <xsd:element name="decreeUser" ma:index="22" nillable="true" ma:displayName="Dekretujący" ma:internalName="decreeUser">
      <xsd:simpleType>
        <xsd:restriction base="dms:Text"/>
      </xsd:simpleType>
    </xsd:element>
    <xsd:element name="responsiblePerson" ma:index="23" nillable="true" ma:displayName="Kierownik jednostki współpracującej" ma:internalName="responsiblePerson">
      <xsd:simpleType>
        <xsd:restriction base="dms:Text"/>
      </xsd:simpleType>
    </xsd:element>
    <xsd:element name="responsiblePersonPrimary" ma:index="24" nillable="true" ma:displayName="Kierownik jednostki merytorycznej" ma:internalName="responsiblePersonPrimary">
      <xsd:simpleType>
        <xsd:restriction base="dms:Text"/>
      </xsd:simpleType>
    </xsd:element>
    <xsd:element name="responsiblePersonPrimaryDepartment" ma:index="25" nillable="true" ma:displayName="Jednostka kierownika jednostki merytorycznej" ma:internalName="responsiblePersonPrimaryDepartment">
      <xsd:simpleType>
        <xsd:restriction base="dms:Text"/>
      </xsd:simpleType>
    </xsd:element>
    <xsd:element name="endCustomerPrimary" ma:index="26" nillable="true" ma:displayName="Prowadzący sprawę" ma:internalName="endCustomerPrimary">
      <xsd:simpleType>
        <xsd:restriction base="dms:Text"/>
      </xsd:simpleType>
    </xsd:element>
    <xsd:element name="endCustomerPrimaryDepartment" ma:index="27" nillable="true" ma:displayName="Jednostka Prowadzącego sprawę" ma:internalName="endCustomerPrimaryDepartment">
      <xsd:simpleType>
        <xsd:restriction base="dms:Text"/>
      </xsd:simpleType>
    </xsd:element>
    <xsd:element name="registerDate" ma:index="28" nillable="true" ma:displayName="Data rejestracji" ma:format="DateOnly" ma:internalName="registerDate">
      <xsd:simpleType>
        <xsd:restriction base="dms:DateTime"/>
      </xsd:simpleType>
    </xsd:element>
    <xsd:element name="scanDate" ma:index="29" nillable="true" ma:displayName="Data skanowania" ma:format="DateOnly" ma:internalName="scanDate">
      <xsd:simpleType>
        <xsd:restriction base="dms:DateTime"/>
      </xsd:simpleType>
    </xsd:element>
    <xsd:element name="timeLimitForCompletion" ma:index="30" nillable="true" ma:displayName="Termin realizacji wynikający z pisma" ma:format="DateOnly" ma:internalName="timeLimitForCompletion">
      <xsd:simpleType>
        <xsd:restriction base="dms:DateTime"/>
      </xsd:simpleType>
    </xsd:element>
    <xsd:element name="deadline" ma:index="31" nillable="true" ma:displayName="Termin załatwienia sprawy" ma:format="DateOnly" ma:internalName="deadline">
      <xsd:simpleType>
        <xsd:restriction base="dms:DateTime"/>
      </xsd:simpleType>
    </xsd:element>
    <xsd:element name="caseNumber" ma:index="32" nillable="true" ma:displayName="Znak sprawy" ma:internalName="caseNumber">
      <xsd:simpleType>
        <xsd:restriction base="dms:Text"/>
      </xsd:simpleType>
    </xsd:element>
    <xsd:element name="caseSubject" ma:index="33" nillable="true" ma:displayName="Temat sprawy" ma:internalName="caseSubject">
      <xsd:simpleType>
        <xsd:restriction base="dms:Note"/>
      </xsd:simpleType>
    </xsd:element>
    <xsd:element name="dateCaseStarted" ma:index="34" nillable="true" ma:displayName="Data założenia sprawy" ma:format="DateOnly" ma:internalName="dateCaseStarted">
      <xsd:simpleType>
        <xsd:restriction base="dms:DateTime"/>
      </xsd:simpleType>
    </xsd:element>
    <xsd:element name="dateLetterAdded" ma:index="35" nillable="true" ma:displayName="Data dodania pisma do sprawy" ma:format="DateOnly" ma:internalName="dateLetterAdded">
      <xsd:simpleType>
        <xsd:restriction base="dms:DateTime"/>
      </xsd:simpleType>
    </xsd:element>
    <xsd:element name="dateCaseEnd" ma:index="36" nillable="true" ma:displayName="Zakończenie sprawy przez użytkownika" ma:format="DateOnly" ma:internalName="dateCaseEnd">
      <xsd:simpleType>
        <xsd:restriction base="dms:DateTime"/>
      </xsd:simpleType>
    </xsd:element>
    <xsd:element name="numberRWP" ma:index="37" nillable="true" ma:displayName="Numer RWP" ma:internalName="numberRWP">
      <xsd:simpleType>
        <xsd:restriction base="dms:Text"/>
      </xsd:simpleType>
    </xsd:element>
    <xsd:element name="numberJRWA" ma:index="38" nillable="true" ma:displayName="Znak pisma w sprawie" ma:internalName="numberJRWA">
      <xsd:simpleType>
        <xsd:restriction base="dms:Text"/>
      </xsd:simpleType>
    </xsd:element>
    <xsd:element name="dateInternalLetter" ma:index="39" nillable="true" ma:displayName="Data pisma w sprawie" ma:format="DateOnly" ma:internalName="dateInternalLetter">
      <xsd:simpleType>
        <xsd:restriction base="dms:DateTime"/>
      </xsd:simpleType>
    </xsd:element>
    <xsd:element name="subjectInternalLetter" ma:index="40" nillable="true" ma:displayName="Temat pisma w sprawie" ma:internalName="subjectInternalLetter">
      <xsd:simpleType>
        <xsd:restriction base="dms:Text"/>
      </xsd:simpleType>
    </xsd:element>
    <xsd:element name="deliveryForm" ma:index="41" nillable="true" ma:displayName="Forma przesyłki" ma:internalName="deliveryForm">
      <xsd:simpleType>
        <xsd:restriction base="dms:Text"/>
      </xsd:simpleType>
    </xsd:element>
    <xsd:element name="externalLetterSign" ma:index="42" nillable="true" ma:displayName="Znak pisma zewnętrznego" ma:internalName="externalLetterSign">
      <xsd:simpleType>
        <xsd:restriction base="dms:Text"/>
      </xsd:simpleType>
    </xsd:element>
    <xsd:element name="dateLetter" ma:index="43" nillable="true" ma:displayName="Data pisma" ma:format="DateOnly" ma:internalName="dateLetter">
      <xsd:simpleType>
        <xsd:restriction base="dms:DateTime"/>
      </xsd:simpleType>
    </xsd:element>
    <xsd:element name="caseStatus" ma:index="44" nillable="true" ma:displayName="Status sprawy" ma:internalName="caseStatus">
      <xsd:simpleType>
        <xsd:restriction base="dms:Text"/>
      </xsd:simpleType>
    </xsd:element>
    <xsd:element name="classificationKeywordId" ma:index="45" nillable="true" ma:displayName="Hasło klasyfikacyjne - id" ma:internalName="classificationKeywordId">
      <xsd:simpleType>
        <xsd:restriction base="dms:Text"/>
      </xsd:simpleType>
    </xsd:element>
    <xsd:element name="classificationKeywordName" ma:index="46" nillable="true" ma:displayName="Hasło klasyfikacyjne - nazwa" ma:internalName="classificationKeywordName">
      <xsd:simpleType>
        <xsd:restriction base="dms:Text"/>
      </xsd:simpleType>
    </xsd:element>
    <xsd:element name="archiveCategoryId" ma:index="47" nillable="true" ma:displayName="Kategoria archiwalna - id" ma:internalName="archiveCategoryId">
      <xsd:simpleType>
        <xsd:restriction base="dms:Text"/>
      </xsd:simpleType>
    </xsd:element>
    <xsd:element name="archiveCategoryName" ma:index="48" nillable="true" ma:displayName="Kategoria archiwalna - nazwa" ma:internalName="archiveCategoryName">
      <xsd:simpleType>
        <xsd:restriction base="dms:Text"/>
      </xsd:simpleType>
    </xsd:element>
    <xsd:element name="messageType" ma:index="49" nillable="true" ma:displayName="Rodzaj wiadomości" ma:internalName="messageType">
      <xsd:simpleType>
        <xsd:restriction base="dms:Text"/>
      </xsd:simpleType>
    </xsd:element>
    <xsd:element name="messageId" ma:index="50" nillable="true" ma:displayName="Id wiadomości e-Doręczenia" ma:internalName="messageId">
      <xsd:simpleType>
        <xsd:restriction base="dms:Text"/>
      </xsd:simpleType>
    </xsd:element>
    <xsd:element name="correspondenceType" ma:index="51" nillable="true" ma:displayName="Rodzaj korespondencji" ma:internalName="correspondenceTyp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9361778-a07c-4451-a303-6075ba3ccaba">A7X24QQVDA3U-1-102</_dlc_DocId>
    <_dlc_DocIdUrl xmlns="29361778-a07c-4451-a303-6075ba3ccaba">
      <Url>https://intranet.local.umed.pl/bpm/app12_02_incoming/_layouts/15/DocIdRedir.aspx?ID=A7X24QQVDA3U-1-102</Url>
      <Description>A7X24QQVDA3U-1-102</Description>
    </_dlc_DocIdUrl>
    <registerDate xmlns="29361778-a07c-4451-a303-6075ba3ccaba">2024-09-06T13:36:39+00:00</registerDate>
    <fileType xmlns="29361778-a07c-4451-a303-6075ba3ccaba">"Załącznik"</fileType>
    <scanDate xmlns="29361778-a07c-4451-a303-6075ba3ccaba">2024-09-06T13:36:39+00:00</scanDate>
    <Typ_x0020_pliku xmlns="29361778-a07c-4451-a303-6075ba3ccaba">"Przesyłka"</Typ_x0020_pliku>
    <dateOfGenerated xmlns="29361778-a07c-4451-a303-6075ba3ccaba">2024-09-09T11:36:02+00:00</dateOfGenerated>
    <correspondenceType xmlns="29361778-a07c-4451-a303-6075ba3ccaba">"korespondencja przychodząca"</correspondenceType>
    <Autor xmlns="29361778-a07c-4451-a303-6075ba3ccaba">"Ryszard Rachel"</Autor>
    <idProcessBPM xmlns="29361778-a07c-4451-a303-6075ba3ccaba">"1661223"</idProcessBPM>
    <permissionGroup xmlns="29361778-a07c-4451-a303-6075ba3ccaba">";BKG_Manager;BKG_Team;RRB_Team;RRB_Manager;BPM_Rektorzy;BPM_Prorektorzy;BPM_Kwestorzy;ZKOR_Manager;ZKIT_Manager;RKC_Manager;KPCC_Manager;KPCC_Team;CDAP_Manager;CDAP_Team;BA_Manager;BA_Team;BPM_Asystenci_Dostep;"</permissionGroup>
    <Podpisane_x0020_przez xmlns="29361778-a07c-4451-a303-6075ba3ccaba" xsi:nil="true"/>
    <organizationalUnitApplicant xmlns="29361778-a07c-4451-a303-6075ba3ccaba">"Kancelaria Główna"</organizationalUnitApplicant>
    <endCustomerPrimaryDepartment xmlns="29361778-a07c-4451-a303-6075ba3ccaba">"Biuro Promocji"</endCustomerPrimaryDepartment>
    <dateInternalLetter xmlns="29361778-a07c-4451-a303-6075ba3ccaba" xsi:nil="true"/>
    <caseNumber xmlns="29361778-a07c-4451-a303-6075ba3ccaba" xsi:nil="true"/>
    <dateCaseEnd xmlns="29361778-a07c-4451-a303-6075ba3ccaba" xsi:nil="true"/>
    <deliveryForm xmlns="29361778-a07c-4451-a303-6075ba3ccaba">"ePUAP"</deliveryForm>
    <numberRWP xmlns="29361778-a07c-4451-a303-6075ba3ccaba">"RPW/AP12.02/PE/2024/00523"</numberRWP>
    <caseStatus xmlns="29361778-a07c-4451-a303-6075ba3ccaba" xsi:nil="true"/>
    <responsiblePerson xmlns="29361778-a07c-4451-a303-6075ba3ccaba" xsi:nil="true"/>
    <responsiblePersonPrimaryDepartment xmlns="29361778-a07c-4451-a303-6075ba3ccaba">"Dział Współpracy Zagranicznej"</responsiblePersonPrimaryDepartment>
    <classificationKeywordName xmlns="29361778-a07c-4451-a303-6075ba3ccaba" xsi:nil="true"/>
    <closure xmlns="29361778-a07c-4451-a303-6075ba3ccaba" xsi:nil="true"/>
    <caseSubject xmlns="29361778-a07c-4451-a303-6075ba3ccaba" xsi:nil="true"/>
    <responsiblePersonPrimary xmlns="29361778-a07c-4451-a303-6075ba3ccaba">"16349"</responsiblePersonPrimary>
    <externalLetterSign xmlns="29361778-a07c-4451-a303-6075ba3ccaba">"IK 3975588 (3968400).EO"</externalLetterSign>
    <timeLimitForCompletion xmlns="29361778-a07c-4451-a303-6075ba3ccaba" xsi:nil="true"/>
    <dateCaseStarted xmlns="29361778-a07c-4451-a303-6075ba3ccaba" xsi:nil="true"/>
    <subjectInternalLetter xmlns="29361778-a07c-4451-a303-6075ba3ccaba" xsi:nil="true"/>
    <classificationKeywordId xmlns="29361778-a07c-4451-a303-6075ba3ccaba" xsi:nil="true"/>
    <messageType xmlns="29361778-a07c-4451-a303-6075ba3ccaba" xsi:nil="true"/>
    <applicant xmlns="29361778-a07c-4451-a303-6075ba3ccaba">"Ryszard Rachel"</applicant>
    <dateLetter xmlns="29361778-a07c-4451-a303-6075ba3ccaba">2024-09-05T13:40:00+00:00</dateLetter>
    <dateLetterAdded xmlns="29361778-a07c-4451-a303-6075ba3ccaba" xsi:nil="true"/>
    <archiveCategoryId xmlns="29361778-a07c-4451-a303-6075ba3ccaba" xsi:nil="true"/>
    <archiveCategoryName xmlns="29361778-a07c-4451-a303-6075ba3ccaba" xsi:nil="true"/>
    <permissionUser xmlns="29361778-a07c-4451-a303-6075ba3ccaba" xsi:nil="true"/>
    <deadline xmlns="29361778-a07c-4451-a303-6075ba3ccaba">2024-09-10T08:38:48+00:00</deadline>
    <numberJRWA xmlns="29361778-a07c-4451-a303-6075ba3ccaba" xsi:nil="true"/>
    <decreeUser xmlns="29361778-a07c-4451-a303-6075ba3ccaba">"17290"</decreeUser>
    <endCustomerPrimary xmlns="29361778-a07c-4451-a303-6075ba3ccaba">"3523"</endCustomerPrimary>
    <messageId xmlns="29361778-a07c-4451-a303-6075ba3ccaba" xsi:nil="true"/>
  </documentManagement>
</p:properties>
</file>

<file path=customXml/itemProps1.xml><?xml version="1.0" encoding="utf-8"?>
<ds:datastoreItem xmlns:ds="http://schemas.openxmlformats.org/officeDocument/2006/customXml" ds:itemID="{554387ED-03EE-444B-8B99-5CEE55D9125B}">
  <ds:schemaRefs>
    <ds:schemaRef ds:uri="http://schemas.microsoft.com/sharepoint/v3/contenttype/forms"/>
  </ds:schemaRefs>
</ds:datastoreItem>
</file>

<file path=customXml/itemProps2.xml><?xml version="1.0" encoding="utf-8"?>
<ds:datastoreItem xmlns:ds="http://schemas.openxmlformats.org/officeDocument/2006/customXml" ds:itemID="{8C23B49F-A493-4C12-920E-E49BA2D2B1CE}">
  <ds:schemaRefs>
    <ds:schemaRef ds:uri="http://schemas.microsoft.com/sharepoint/events"/>
  </ds:schemaRefs>
</ds:datastoreItem>
</file>

<file path=customXml/itemProps3.xml><?xml version="1.0" encoding="utf-8"?>
<ds:datastoreItem xmlns:ds="http://schemas.openxmlformats.org/officeDocument/2006/customXml" ds:itemID="{FEECA80C-6582-4BDE-95A4-7743B6718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61778-a07c-4451-a303-6075ba3cc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27DED6-1E04-4353-BC4C-26CE853E73AD}">
  <ds:schemaRefs>
    <ds:schemaRef ds:uri="http://schemas.microsoft.com/office/2006/metadata/properties"/>
    <ds:schemaRef ds:uri="http://schemas.microsoft.com/office/infopath/2007/PartnerControls"/>
    <ds:schemaRef ds:uri="29361778-a07c-4451-a303-6075ba3ccab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1540</Words>
  <Characters>9246</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麻祐子(ARAI Mayuko)</dc:creator>
  <cp:keywords/>
  <dc:description/>
  <cp:lastModifiedBy>Karolina Staroń</cp:lastModifiedBy>
  <cp:revision>2</cp:revision>
  <cp:lastPrinted>2024-03-22T04:37:00Z</cp:lastPrinted>
  <dcterms:created xsi:type="dcterms:W3CDTF">2024-09-10T12:16:00Z</dcterms:created>
  <dcterms:modified xsi:type="dcterms:W3CDTF">2024-09-10T12:16:00Z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0x0101000C32D05C42A4484D99A120055A9C0CB40011CA66A6F98F8244B7DD2D74FA0D3C32</vt:lpwstr>
  </property>
  <property fmtid="{D5CDD505-2E9C-101B-9397-08002B2CF9AE}" pid="3" name="MediaServiceImageTags">
    <vt:lpwstr/>
  </property>
  <property fmtid="{D5CDD505-2E9C-101B-9397-08002B2CF9AE}" pid="4" name="_dlc_DocIdItemGuid">
    <vt:lpwstr>8b97e8f4-6fe9-49f4-b0c5-3b7f0bfbdb7b</vt:lpwstr>
  </property>
</Properties>
</file>