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D7" w:rsidRPr="00913FD7" w:rsidRDefault="00913FD7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913FD7">
        <w:rPr>
          <w:rFonts w:ascii="Arial" w:eastAsia="Times New Roman" w:hAnsi="Arial" w:cs="Arial"/>
          <w:lang w:eastAsia="pl-PL"/>
        </w:rPr>
        <w:t xml:space="preserve">03/09/2018-07/09/2018 Masaryk </w:t>
      </w:r>
      <w:proofErr w:type="spellStart"/>
      <w:r w:rsidRPr="00913FD7">
        <w:rPr>
          <w:rFonts w:ascii="Arial" w:eastAsia="Times New Roman" w:hAnsi="Arial" w:cs="Arial"/>
          <w:lang w:eastAsia="pl-PL"/>
        </w:rPr>
        <w:t>Univeristy</w:t>
      </w:r>
      <w:proofErr w:type="spellEnd"/>
      <w:r w:rsidRPr="00913FD7">
        <w:rPr>
          <w:rFonts w:ascii="Arial" w:eastAsia="Times New Roman" w:hAnsi="Arial" w:cs="Arial"/>
          <w:lang w:eastAsia="pl-PL"/>
        </w:rPr>
        <w:t xml:space="preserve"> Staff Training </w:t>
      </w:r>
      <w:proofErr w:type="spellStart"/>
      <w:r w:rsidRPr="00913FD7">
        <w:rPr>
          <w:rFonts w:ascii="Arial" w:eastAsia="Times New Roman" w:hAnsi="Arial" w:cs="Arial"/>
          <w:lang w:eastAsia="pl-PL"/>
        </w:rPr>
        <w:t>Week</w:t>
      </w:r>
      <w:proofErr w:type="spellEnd"/>
    </w:p>
    <w:p w:rsidR="00913FD7" w:rsidRPr="00913FD7" w:rsidRDefault="00913FD7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3FD7">
        <w:rPr>
          <w:rFonts w:ascii="Arial" w:eastAsia="Times New Roman" w:hAnsi="Arial" w:cs="Arial"/>
          <w:lang w:eastAsia="pl-PL"/>
        </w:rPr>
        <w:t xml:space="preserve">Centrum Informacyjno-Biblioteczne Uniwersytetu Medycznego w Łodzi </w:t>
      </w:r>
    </w:p>
    <w:p w:rsidR="00913FD7" w:rsidRDefault="00913FD7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3FD7" w:rsidRPr="00913FD7" w:rsidRDefault="00913FD7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13FD7">
        <w:rPr>
          <w:rFonts w:ascii="Arial" w:eastAsia="Times New Roman" w:hAnsi="Arial" w:cs="Arial"/>
          <w:lang w:eastAsia="pl-PL"/>
        </w:rPr>
        <w:t xml:space="preserve">Agnieszka Rośczak </w:t>
      </w:r>
    </w:p>
    <w:p w:rsidR="00913FD7" w:rsidRDefault="00913FD7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Izabela Doniec</w:t>
      </w:r>
    </w:p>
    <w:p w:rsidR="00913FD7" w:rsidRPr="00913FD7" w:rsidRDefault="00913FD7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13FD7" w:rsidRDefault="00913FD7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tym roku drugi raz zdecydowałyśmy się uczestniczyć w programie Erasmus+. Mając już doświadczenie z poprzedniego roku, znalazłyśmy program</w:t>
      </w:r>
      <w:r w:rsidR="000C527B">
        <w:rPr>
          <w:rFonts w:ascii="Arial" w:eastAsia="Times New Roman" w:hAnsi="Arial" w:cs="Arial"/>
          <w:lang w:eastAsia="pl-PL"/>
        </w:rPr>
        <w:t>, który idealnie wpisywał się w </w:t>
      </w:r>
      <w:r>
        <w:rPr>
          <w:rFonts w:ascii="Arial" w:eastAsia="Times New Roman" w:hAnsi="Arial" w:cs="Arial"/>
          <w:lang w:eastAsia="pl-PL"/>
        </w:rPr>
        <w:t>naszą codzienną pracę. Pełne chęci nauczenia się nowych rzeczy i wymiany doświadczeń wyruszyłyśmy do Brna.</w:t>
      </w:r>
    </w:p>
    <w:p w:rsidR="00913FD7" w:rsidRDefault="00913FD7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13FD7" w:rsidRDefault="00913FD7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52A1">
        <w:rPr>
          <w:rFonts w:ascii="Arial" w:eastAsia="Times New Roman" w:hAnsi="Arial" w:cs="Arial"/>
          <w:u w:val="single"/>
          <w:lang w:eastAsia="pl-PL"/>
        </w:rPr>
        <w:t>Pierwszego dnia</w:t>
      </w:r>
      <w:r>
        <w:rPr>
          <w:rFonts w:ascii="Arial" w:eastAsia="Times New Roman" w:hAnsi="Arial" w:cs="Arial"/>
          <w:lang w:eastAsia="pl-PL"/>
        </w:rPr>
        <w:t xml:space="preserve"> po powitaniu i dopełnieniu formalności związanych z rejestracją, dowiedziałyśmy się </w:t>
      </w:r>
      <w:r w:rsidR="00CB2981">
        <w:rPr>
          <w:rFonts w:ascii="Arial" w:eastAsia="Times New Roman" w:hAnsi="Arial" w:cs="Arial"/>
          <w:lang w:eastAsia="pl-PL"/>
        </w:rPr>
        <w:t>o historii oraz organizacji pracy w bibliotekach Masaryk Univ</w:t>
      </w:r>
      <w:r w:rsidR="000C527B">
        <w:rPr>
          <w:rFonts w:ascii="Arial" w:eastAsia="Times New Roman" w:hAnsi="Arial" w:cs="Arial"/>
          <w:lang w:eastAsia="pl-PL"/>
        </w:rPr>
        <w:t>ersity. W </w:t>
      </w:r>
      <w:r w:rsidR="00CB2981">
        <w:rPr>
          <w:rFonts w:ascii="Arial" w:eastAsia="Times New Roman" w:hAnsi="Arial" w:cs="Arial"/>
          <w:lang w:eastAsia="pl-PL"/>
        </w:rPr>
        <w:t>Masaryk University, w odróżnieniu od naszej uczelni, ze względu na usytuowanie wydziałów w różnych częściach Brna, jest kilka bibliotek. Każda z nich prowadzi</w:t>
      </w:r>
      <w:r w:rsidR="00141833">
        <w:rPr>
          <w:rFonts w:ascii="Arial" w:eastAsia="Times New Roman" w:hAnsi="Arial" w:cs="Arial"/>
          <w:lang w:eastAsia="pl-PL"/>
        </w:rPr>
        <w:t xml:space="preserve"> autonomiczną działalność. Miały</w:t>
      </w:r>
      <w:r w:rsidR="00CB2981">
        <w:rPr>
          <w:rFonts w:ascii="Arial" w:eastAsia="Times New Roman" w:hAnsi="Arial" w:cs="Arial"/>
          <w:lang w:eastAsia="pl-PL"/>
        </w:rPr>
        <w:t>śmy te</w:t>
      </w:r>
      <w:r w:rsidR="00B55E82">
        <w:rPr>
          <w:rFonts w:ascii="Arial" w:eastAsia="Times New Roman" w:hAnsi="Arial" w:cs="Arial"/>
          <w:lang w:eastAsia="pl-PL"/>
        </w:rPr>
        <w:t xml:space="preserve">ż możliwość zwiedzenia </w:t>
      </w:r>
      <w:r w:rsidR="000C527B">
        <w:rPr>
          <w:rFonts w:ascii="Arial" w:eastAsia="Times New Roman" w:hAnsi="Arial" w:cs="Arial"/>
          <w:lang w:eastAsia="pl-PL"/>
        </w:rPr>
        <w:t>biblioteki, znajdującej się w </w:t>
      </w:r>
      <w:r w:rsidR="00B55E82">
        <w:rPr>
          <w:rFonts w:ascii="Arial" w:eastAsia="Times New Roman" w:hAnsi="Arial" w:cs="Arial"/>
          <w:lang w:eastAsia="pl-PL"/>
        </w:rPr>
        <w:t xml:space="preserve">głównym </w:t>
      </w:r>
      <w:r w:rsidR="00CB2981">
        <w:rPr>
          <w:rFonts w:ascii="Arial" w:eastAsia="Times New Roman" w:hAnsi="Arial" w:cs="Arial"/>
          <w:lang w:eastAsia="pl-PL"/>
        </w:rPr>
        <w:t xml:space="preserve">kampusie uniwersytetu. </w:t>
      </w:r>
    </w:p>
    <w:p w:rsidR="00CB2981" w:rsidRDefault="00CB298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B2981" w:rsidRDefault="00CB298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52A1">
        <w:rPr>
          <w:rFonts w:ascii="Arial" w:eastAsia="Times New Roman" w:hAnsi="Arial" w:cs="Arial"/>
          <w:u w:val="single"/>
          <w:lang w:eastAsia="pl-PL"/>
        </w:rPr>
        <w:t>Drugi dzień</w:t>
      </w:r>
      <w:r>
        <w:rPr>
          <w:rFonts w:ascii="Arial" w:eastAsia="Times New Roman" w:hAnsi="Arial" w:cs="Arial"/>
          <w:lang w:eastAsia="pl-PL"/>
        </w:rPr>
        <w:t xml:space="preserve"> przeznaczony był na prezentacje uczestników Staff Training </w:t>
      </w:r>
      <w:proofErr w:type="spellStart"/>
      <w:r>
        <w:rPr>
          <w:rFonts w:ascii="Arial" w:eastAsia="Times New Roman" w:hAnsi="Arial" w:cs="Arial"/>
          <w:lang w:eastAsia="pl-PL"/>
        </w:rPr>
        <w:t>Week</w:t>
      </w:r>
      <w:proofErr w:type="spellEnd"/>
      <w:r>
        <w:rPr>
          <w:rFonts w:ascii="Arial" w:eastAsia="Times New Roman" w:hAnsi="Arial" w:cs="Arial"/>
          <w:lang w:eastAsia="pl-PL"/>
        </w:rPr>
        <w:t>. Każda z osób miała możliwość zaprezentowania tego czym zajmuje się na co dzień.</w:t>
      </w:r>
      <w:r w:rsidR="00B55E82">
        <w:rPr>
          <w:rFonts w:ascii="Arial" w:eastAsia="Times New Roman" w:hAnsi="Arial" w:cs="Arial"/>
          <w:lang w:eastAsia="pl-PL"/>
        </w:rPr>
        <w:t xml:space="preserve"> Miałyśmy możliwość porównania pracy naszego działu z obowiązkami i zadaniami osób z innych krajów.</w:t>
      </w:r>
    </w:p>
    <w:p w:rsidR="00CB2981" w:rsidRDefault="00CB298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B2981" w:rsidRDefault="00CB298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52A1">
        <w:rPr>
          <w:rFonts w:ascii="Arial" w:eastAsia="Times New Roman" w:hAnsi="Arial" w:cs="Arial"/>
          <w:u w:val="single"/>
          <w:lang w:eastAsia="pl-PL"/>
        </w:rPr>
        <w:t>Trzeci dzień</w:t>
      </w:r>
      <w:r>
        <w:rPr>
          <w:rFonts w:ascii="Arial" w:eastAsia="Times New Roman" w:hAnsi="Arial" w:cs="Arial"/>
          <w:lang w:eastAsia="pl-PL"/>
        </w:rPr>
        <w:t xml:space="preserve"> poświęcony był </w:t>
      </w:r>
      <w:proofErr w:type="spellStart"/>
      <w:r>
        <w:rPr>
          <w:rFonts w:ascii="Arial" w:eastAsia="Times New Roman" w:hAnsi="Arial" w:cs="Arial"/>
          <w:lang w:eastAsia="pl-PL"/>
        </w:rPr>
        <w:t>bibliometrii</w:t>
      </w:r>
      <w:proofErr w:type="spellEnd"/>
      <w:r>
        <w:rPr>
          <w:rFonts w:ascii="Arial" w:eastAsia="Times New Roman" w:hAnsi="Arial" w:cs="Arial"/>
          <w:lang w:eastAsia="pl-PL"/>
        </w:rPr>
        <w:t xml:space="preserve"> i czasopismom drapieżnym. Oba tematy są dla nas bardzo </w:t>
      </w:r>
      <w:r w:rsidR="00B55E82">
        <w:rPr>
          <w:rFonts w:ascii="Arial" w:eastAsia="Times New Roman" w:hAnsi="Arial" w:cs="Arial"/>
          <w:lang w:eastAsia="pl-PL"/>
        </w:rPr>
        <w:t>ważne, ze względu na naszą</w:t>
      </w:r>
      <w:r>
        <w:rPr>
          <w:rFonts w:ascii="Arial" w:eastAsia="Times New Roman" w:hAnsi="Arial" w:cs="Arial"/>
          <w:lang w:eastAsia="pl-PL"/>
        </w:rPr>
        <w:t xml:space="preserve"> codzienną</w:t>
      </w:r>
      <w:r w:rsidR="00B55E82">
        <w:rPr>
          <w:rFonts w:ascii="Arial" w:eastAsia="Times New Roman" w:hAnsi="Arial" w:cs="Arial"/>
          <w:lang w:eastAsia="pl-PL"/>
        </w:rPr>
        <w:t xml:space="preserve"> pracę</w:t>
      </w:r>
      <w:r>
        <w:rPr>
          <w:rFonts w:ascii="Arial" w:eastAsia="Times New Roman" w:hAnsi="Arial" w:cs="Arial"/>
          <w:lang w:eastAsia="pl-PL"/>
        </w:rPr>
        <w:t xml:space="preserve">. </w:t>
      </w:r>
      <w:r w:rsidR="00A252A1">
        <w:rPr>
          <w:rFonts w:ascii="Arial" w:eastAsia="Times New Roman" w:hAnsi="Arial" w:cs="Arial"/>
          <w:lang w:eastAsia="pl-PL"/>
        </w:rPr>
        <w:t>W tym dniu odbyły się warsztaty, które usystematyzowały naszą wiedzę na temat czasopism drapieżnych i dostarczyły nam nowych sposobów weryfikacji czasopism.</w:t>
      </w:r>
    </w:p>
    <w:p w:rsidR="00A252A1" w:rsidRDefault="00A252A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52A1" w:rsidRDefault="00A252A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52A1">
        <w:rPr>
          <w:rFonts w:ascii="Arial" w:eastAsia="Times New Roman" w:hAnsi="Arial" w:cs="Arial"/>
          <w:u w:val="single"/>
          <w:lang w:eastAsia="pl-PL"/>
        </w:rPr>
        <w:t>Czwarty dzień</w:t>
      </w:r>
      <w:r>
        <w:rPr>
          <w:rFonts w:ascii="Arial" w:eastAsia="Times New Roman" w:hAnsi="Arial" w:cs="Arial"/>
          <w:lang w:eastAsia="pl-PL"/>
        </w:rPr>
        <w:t xml:space="preserve"> szkolenia poświęcony był informacji naukowej i obsłu</w:t>
      </w:r>
      <w:r w:rsidR="000C527B">
        <w:rPr>
          <w:rFonts w:ascii="Arial" w:eastAsia="Times New Roman" w:hAnsi="Arial" w:cs="Arial"/>
          <w:lang w:eastAsia="pl-PL"/>
        </w:rPr>
        <w:t>dze użytkownika w </w:t>
      </w:r>
      <w:r>
        <w:rPr>
          <w:rFonts w:ascii="Arial" w:eastAsia="Times New Roman" w:hAnsi="Arial" w:cs="Arial"/>
          <w:lang w:eastAsia="pl-PL"/>
        </w:rPr>
        <w:t>różnych aspektach. Tak jak w dniu poprzednim pod koniec zajęć odbyły się warsztaty, na których tworzyliśmy idealny model obsługi użytkownika.</w:t>
      </w:r>
    </w:p>
    <w:p w:rsidR="00A252A1" w:rsidRDefault="00A252A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252A1" w:rsidRDefault="00A252A1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252A1">
        <w:rPr>
          <w:rFonts w:ascii="Arial" w:eastAsia="Times New Roman" w:hAnsi="Arial" w:cs="Arial"/>
          <w:u w:val="single"/>
          <w:lang w:eastAsia="pl-PL"/>
        </w:rPr>
        <w:t>Piątego dnia</w:t>
      </w:r>
      <w:r>
        <w:rPr>
          <w:rFonts w:ascii="Arial" w:eastAsia="Times New Roman" w:hAnsi="Arial" w:cs="Arial"/>
          <w:lang w:eastAsia="pl-PL"/>
        </w:rPr>
        <w:t xml:space="preserve"> zajęcia odbyły się w małej bibliotece o wdzięcznej nazwie „Na skrzyżowaniu”. Ta biblioteka będąca w przeszłości biblioteką miejską miała zostać zamknięta. Jednak Wydział Bibliotekoznawstwa postanowił włączyć bibliotekę „Na skrzyżowaniu” do swojego projektu. Obecnie jest to miejsce prowadzone całkowicie przez studentów kierunku bibliotekoznawstwa, któr</w:t>
      </w:r>
      <w:r w:rsidR="00B55E82">
        <w:rPr>
          <w:rFonts w:ascii="Arial" w:eastAsia="Times New Roman" w:hAnsi="Arial" w:cs="Arial"/>
          <w:lang w:eastAsia="pl-PL"/>
        </w:rPr>
        <w:t>zy mają możliwość nauczenia się</w:t>
      </w:r>
      <w:r>
        <w:rPr>
          <w:rFonts w:ascii="Arial" w:eastAsia="Times New Roman" w:hAnsi="Arial" w:cs="Arial"/>
          <w:lang w:eastAsia="pl-PL"/>
        </w:rPr>
        <w:t xml:space="preserve"> praktycznej obsługi użytkowników oraz całej pracy związanej z katalogowaniem książek. </w:t>
      </w:r>
    </w:p>
    <w:p w:rsidR="00A252A1" w:rsidRDefault="00B55E82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koniec zwiedzi</w:t>
      </w:r>
      <w:r w:rsidR="00141833">
        <w:rPr>
          <w:rFonts w:ascii="Arial" w:eastAsia="Times New Roman" w:hAnsi="Arial" w:cs="Arial"/>
          <w:lang w:eastAsia="pl-PL"/>
        </w:rPr>
        <w:t>ły</w:t>
      </w:r>
      <w:r w:rsidR="00A252A1">
        <w:rPr>
          <w:rFonts w:ascii="Arial" w:eastAsia="Times New Roman" w:hAnsi="Arial" w:cs="Arial"/>
          <w:lang w:eastAsia="pl-PL"/>
        </w:rPr>
        <w:t xml:space="preserve">śmy bibliotekę Wydziału Edukacji, której wnętrza w całości zostały zaprojektowane przez </w:t>
      </w:r>
      <w:r>
        <w:rPr>
          <w:rFonts w:ascii="Arial" w:eastAsia="Times New Roman" w:hAnsi="Arial" w:cs="Arial"/>
          <w:lang w:eastAsia="pl-PL"/>
        </w:rPr>
        <w:t xml:space="preserve">studentów Wydziału Architektury. W tej bardzo nowoczesnej bibliotece znajdują się rozwiązania wykorzystywane również w naszym Centrum Informacyjno-Bibliotecznym. </w:t>
      </w:r>
    </w:p>
    <w:p w:rsidR="000C527B" w:rsidRDefault="000C527B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527B" w:rsidRDefault="000C527B" w:rsidP="00913F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1602D" w:rsidRDefault="000C527B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raz kolejny uczestnictwo w programie Erasmus+ dostarczyło nam dużo nowych pomysłów i doświadczeń, które będziemy starały się zaimplementować w naszej codziennej pracy.</w:t>
      </w:r>
      <w:r w:rsidR="00B55E82">
        <w:rPr>
          <w:rFonts w:ascii="Arial" w:eastAsia="Times New Roman" w:hAnsi="Arial" w:cs="Arial"/>
          <w:lang w:eastAsia="pl-PL"/>
        </w:rPr>
        <w:t xml:space="preserve"> W czasie pobytu w Brnie poznały</w:t>
      </w:r>
      <w:r>
        <w:rPr>
          <w:rFonts w:ascii="Arial" w:eastAsia="Times New Roman" w:hAnsi="Arial" w:cs="Arial"/>
          <w:lang w:eastAsia="pl-PL"/>
        </w:rPr>
        <w:t>śmy osoby pracujące w bibliotekach naukowych w Hiszpanii, Gr</w:t>
      </w:r>
      <w:r w:rsidR="00B55E82">
        <w:rPr>
          <w:rFonts w:ascii="Arial" w:eastAsia="Times New Roman" w:hAnsi="Arial" w:cs="Arial"/>
          <w:lang w:eastAsia="pl-PL"/>
        </w:rPr>
        <w:t>ecji, Słowenii, Rumunii, Niemczech</w:t>
      </w:r>
      <w:r w:rsidR="006406EE">
        <w:rPr>
          <w:rFonts w:ascii="Arial" w:eastAsia="Times New Roman" w:hAnsi="Arial" w:cs="Arial"/>
          <w:lang w:eastAsia="pl-PL"/>
        </w:rPr>
        <w:t>, Portugalii, Izraelu</w:t>
      </w:r>
      <w:r>
        <w:rPr>
          <w:rFonts w:ascii="Arial" w:eastAsia="Times New Roman" w:hAnsi="Arial" w:cs="Arial"/>
          <w:lang w:eastAsia="pl-PL"/>
        </w:rPr>
        <w:t>, Belgii i Czech</w:t>
      </w:r>
      <w:r w:rsidR="00B55E82">
        <w:rPr>
          <w:rFonts w:ascii="Arial" w:eastAsia="Times New Roman" w:hAnsi="Arial" w:cs="Arial"/>
          <w:lang w:eastAsia="pl-PL"/>
        </w:rPr>
        <w:t>ach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0C527B" w:rsidRDefault="000C527B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Już dziś planujemy </w:t>
      </w:r>
      <w:r w:rsidR="00B55E82">
        <w:rPr>
          <w:rFonts w:ascii="Arial" w:eastAsia="Times New Roman" w:hAnsi="Arial" w:cs="Arial"/>
          <w:lang w:eastAsia="pl-PL"/>
        </w:rPr>
        <w:t>kolejny wyjazd z Erasmusem</w:t>
      </w:r>
      <w:r>
        <w:rPr>
          <w:rFonts w:ascii="Arial" w:eastAsia="Times New Roman" w:hAnsi="Arial" w:cs="Arial"/>
          <w:lang w:eastAsia="pl-PL"/>
        </w:rPr>
        <w:t xml:space="preserve"> i polecamy</w:t>
      </w:r>
      <w:r w:rsidR="00326577">
        <w:rPr>
          <w:rFonts w:ascii="Arial" w:eastAsia="Times New Roman" w:hAnsi="Arial" w:cs="Arial"/>
          <w:lang w:eastAsia="pl-PL"/>
        </w:rPr>
        <w:t xml:space="preserve"> ten program</w:t>
      </w:r>
      <w:r>
        <w:rPr>
          <w:rFonts w:ascii="Arial" w:eastAsia="Times New Roman" w:hAnsi="Arial" w:cs="Arial"/>
          <w:lang w:eastAsia="pl-PL"/>
        </w:rPr>
        <w:t>, każdemu k</w:t>
      </w:r>
      <w:r w:rsidR="00B55E82">
        <w:rPr>
          <w:rFonts w:ascii="Arial" w:eastAsia="Times New Roman" w:hAnsi="Arial" w:cs="Arial"/>
          <w:lang w:eastAsia="pl-PL"/>
        </w:rPr>
        <w:t>to chce poszerzyć swoją wiedzę oraz</w:t>
      </w:r>
      <w:r>
        <w:rPr>
          <w:rFonts w:ascii="Arial" w:eastAsia="Times New Roman" w:hAnsi="Arial" w:cs="Arial"/>
          <w:lang w:eastAsia="pl-PL"/>
        </w:rPr>
        <w:t xml:space="preserve"> poznać metody pracy w innych krajach.</w:t>
      </w:r>
    </w:p>
    <w:p w:rsidR="000C527B" w:rsidRDefault="000C527B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527B" w:rsidRDefault="000C527B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527B" w:rsidRDefault="000C527B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527B" w:rsidRDefault="000C527B" w:rsidP="000C52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527B" w:rsidRPr="000C527B" w:rsidRDefault="000C527B" w:rsidP="000C527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Tekst:  Agnieszka Rośczak</w:t>
      </w:r>
    </w:p>
    <w:sectPr w:rsidR="000C527B" w:rsidRPr="000C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D7"/>
    <w:rsid w:val="000C527B"/>
    <w:rsid w:val="00141833"/>
    <w:rsid w:val="00326577"/>
    <w:rsid w:val="0051602D"/>
    <w:rsid w:val="00530368"/>
    <w:rsid w:val="006406EE"/>
    <w:rsid w:val="00913FD7"/>
    <w:rsid w:val="00A252A1"/>
    <w:rsid w:val="00B55E82"/>
    <w:rsid w:val="00C677AB"/>
    <w:rsid w:val="00C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E6E6-E13F-4D03-A27A-34C9935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Rośczak</dc:creator>
  <cp:keywords/>
  <dc:description/>
  <cp:lastModifiedBy>UM</cp:lastModifiedBy>
  <cp:revision>2</cp:revision>
  <dcterms:created xsi:type="dcterms:W3CDTF">2018-09-25T08:33:00Z</dcterms:created>
  <dcterms:modified xsi:type="dcterms:W3CDTF">2018-09-25T08:33:00Z</dcterms:modified>
</cp:coreProperties>
</file>