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76C" w:rsidRPr="009E6CFE" w:rsidRDefault="0017399A" w:rsidP="009E6C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  <w:t>Łódź, 15.03.2019</w:t>
      </w:r>
    </w:p>
    <w:p w:rsidR="0017399A" w:rsidRPr="009E6CFE" w:rsidRDefault="0017399A" w:rsidP="009E6C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399A" w:rsidRPr="009E6CFE" w:rsidRDefault="0017399A" w:rsidP="009E6C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399A" w:rsidRPr="009E6CFE" w:rsidRDefault="0017399A" w:rsidP="009E6C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6CFE">
        <w:rPr>
          <w:rFonts w:ascii="Times New Roman" w:hAnsi="Times New Roman" w:cs="Times New Roman"/>
          <w:sz w:val="24"/>
          <w:szCs w:val="24"/>
        </w:rPr>
        <w:t xml:space="preserve">SPRAWOZDANIE </w:t>
      </w:r>
    </w:p>
    <w:p w:rsidR="0017399A" w:rsidRPr="009E6CFE" w:rsidRDefault="0017399A" w:rsidP="009E6C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6CFE">
        <w:rPr>
          <w:rFonts w:ascii="Times New Roman" w:hAnsi="Times New Roman" w:cs="Times New Roman"/>
          <w:sz w:val="24"/>
          <w:szCs w:val="24"/>
        </w:rPr>
        <w:t>z wyjazdu szkoleniowego odbytego w ramach Erasmus+</w:t>
      </w:r>
    </w:p>
    <w:p w:rsidR="0017399A" w:rsidRPr="00805A2F" w:rsidRDefault="0017399A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6CFE">
        <w:rPr>
          <w:rFonts w:ascii="Times New Roman" w:hAnsi="Times New Roman" w:cs="Times New Roman"/>
          <w:sz w:val="24"/>
          <w:szCs w:val="24"/>
        </w:rPr>
        <w:t xml:space="preserve">W dniach 4-8.03.2019 r. w ramach programu Erasmus+ Staff Mobility Training dedykowanego pracownikom Uniwersytetu Medycznego brałam udział w szkoleniu zorganizowanym przez zespół dr Carli Ferreri dotyczącym możliwości wykorzystania GC MS w badaniach lipidomicznych. </w:t>
      </w:r>
      <w:r w:rsidRPr="00805A2F">
        <w:rPr>
          <w:rFonts w:ascii="Times New Roman" w:hAnsi="Times New Roman" w:cs="Times New Roman"/>
          <w:sz w:val="24"/>
          <w:szCs w:val="24"/>
          <w:lang w:val="en-US"/>
        </w:rPr>
        <w:t xml:space="preserve">Instytucją przyjmującą był Consiglio della Richerca Institute of Organic Synthesis and Photoreactivity w Bolonii. </w:t>
      </w:r>
    </w:p>
    <w:p w:rsidR="009E6CFE" w:rsidRDefault="0017399A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CFE">
        <w:rPr>
          <w:rFonts w:ascii="Times New Roman" w:hAnsi="Times New Roman" w:cs="Times New Roman"/>
          <w:sz w:val="24"/>
          <w:szCs w:val="24"/>
        </w:rPr>
        <w:t xml:space="preserve">W trakcie całego wyjazdu uczestniczyłam w seminarium dotyczącym rozwoju badań metabolomicznych z wykorzystaniem technik chromatografii gazowej jak również w warsztatach dotyczących izolowania lipidów z różnych materiałów biologicznych, technik przygotowywania próbek do analizy z </w:t>
      </w:r>
      <w:r w:rsidR="009E6CFE" w:rsidRPr="009E6CFE">
        <w:rPr>
          <w:rFonts w:ascii="Times New Roman" w:hAnsi="Times New Roman" w:cs="Times New Roman"/>
          <w:sz w:val="24"/>
          <w:szCs w:val="24"/>
        </w:rPr>
        <w:t>użyciem chromatografii gazowej, co okazało się niezmiernie pomocne w kontekście moich zainteresowań naukowych oraz prowadzonych</w:t>
      </w:r>
      <w:r w:rsidR="009E6CFE">
        <w:rPr>
          <w:rFonts w:ascii="Times New Roman" w:hAnsi="Times New Roman" w:cs="Times New Roman"/>
          <w:sz w:val="24"/>
          <w:szCs w:val="24"/>
        </w:rPr>
        <w:t>,</w:t>
      </w:r>
      <w:r w:rsidR="009E6CFE" w:rsidRPr="009E6CFE">
        <w:rPr>
          <w:rFonts w:ascii="Times New Roman" w:hAnsi="Times New Roman" w:cs="Times New Roman"/>
          <w:sz w:val="24"/>
          <w:szCs w:val="24"/>
        </w:rPr>
        <w:t xml:space="preserve"> w Zakładzie Biologii Strukturalnej z którego pochodzę</w:t>
      </w:r>
      <w:r w:rsidR="009E6CFE">
        <w:rPr>
          <w:rFonts w:ascii="Times New Roman" w:hAnsi="Times New Roman" w:cs="Times New Roman"/>
          <w:sz w:val="24"/>
          <w:szCs w:val="24"/>
        </w:rPr>
        <w:t>,</w:t>
      </w:r>
      <w:r w:rsidR="009E6CFE" w:rsidRPr="009E6CFE">
        <w:rPr>
          <w:rFonts w:ascii="Times New Roman" w:hAnsi="Times New Roman" w:cs="Times New Roman"/>
          <w:sz w:val="24"/>
          <w:szCs w:val="24"/>
        </w:rPr>
        <w:t xml:space="preserve"> badań.</w:t>
      </w:r>
    </w:p>
    <w:p w:rsidR="009E6CFE" w:rsidRDefault="00805A2F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szkolenia pozwolono mi również na analizę moich próbek (lipidy błonowe wyizolowane z krwi chorych na schizofrenię), dzięki czemu udało się dobrać odpowiednią metodę do analizy moich próbek, oraz zinterpretować otrzymane wyniki.</w:t>
      </w:r>
    </w:p>
    <w:p w:rsidR="00805A2F" w:rsidRDefault="00805A2F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mojego sprawozdania chciałam podkreślić ogromną życzliwość z jaką zostałam przyjęta przez zespół dr Carli Ferreri. </w:t>
      </w:r>
    </w:p>
    <w:p w:rsidR="00D2610F" w:rsidRDefault="00D2610F" w:rsidP="00D2610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52800" cy="4470399"/>
            <wp:effectExtent l="0" t="0" r="0" b="6985"/>
            <wp:docPr id="5" name="Obraz 5" descr="C:\Users\malgorzata.bukowieck\Downloads\IMG_20190305_13113016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gorzata.bukowieck\Downloads\IMG_20190305_131130167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20" cy="447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10F" w:rsidRDefault="00D2610F" w:rsidP="00D261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Laboratorium chromatografii gazowej, w którym odbywało się szkolenie</w:t>
      </w:r>
    </w:p>
    <w:p w:rsidR="007926E1" w:rsidRDefault="007926E1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5A2F" w:rsidRDefault="007926E1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pobytu w Bolonii udało się wygospodarować kilka chwil na zwiedzanie tego pięknego miasta. </w:t>
      </w:r>
      <w:r w:rsidR="00805A2F">
        <w:rPr>
          <w:rFonts w:ascii="Times New Roman" w:hAnsi="Times New Roman" w:cs="Times New Roman"/>
          <w:sz w:val="24"/>
          <w:szCs w:val="24"/>
        </w:rPr>
        <w:t>Poniżej kilk</w:t>
      </w:r>
      <w:r>
        <w:rPr>
          <w:rFonts w:ascii="Times New Roman" w:hAnsi="Times New Roman" w:cs="Times New Roman"/>
          <w:sz w:val="24"/>
          <w:szCs w:val="24"/>
        </w:rPr>
        <w:t>a fotografii.</w:t>
      </w:r>
    </w:p>
    <w:p w:rsidR="00805A2F" w:rsidRDefault="00805A2F" w:rsidP="00D2610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128211" cy="4171950"/>
            <wp:effectExtent l="0" t="0" r="0" b="0"/>
            <wp:docPr id="1" name="Obraz 1" descr="C:\Users\malgorzata.bukowieck\Downloads\IMG_20190308_1710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gorzata.bukowieck\Downloads\IMG_20190308_171015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46" cy="41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2F" w:rsidRDefault="00B707CE" w:rsidP="0091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Wieża Asinelli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1"/>
        <w:gridCol w:w="4047"/>
      </w:tblGrid>
      <w:tr w:rsidR="00B707CE" w:rsidTr="00B707CE">
        <w:tc>
          <w:tcPr>
            <w:tcW w:w="5241" w:type="dxa"/>
          </w:tcPr>
          <w:p w:rsidR="00B707CE" w:rsidRDefault="00B707CE" w:rsidP="009E6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906755" wp14:editId="03D8D2F7">
                  <wp:extent cx="3190875" cy="2392581"/>
                  <wp:effectExtent l="0" t="0" r="0" b="8255"/>
                  <wp:docPr id="2" name="Obraz 2" descr="C:\Users\malgorzata.bukowieck\Downloads\IMG_20190308_174228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lgorzata.bukowieck\Downloads\IMG_20190308_174228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35" cy="23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:rsidR="00B707CE" w:rsidRDefault="00B707CE" w:rsidP="009E6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221237" wp14:editId="2621A292">
                  <wp:extent cx="2413579" cy="1809750"/>
                  <wp:effectExtent l="0" t="0" r="6350" b="0"/>
                  <wp:docPr id="3" name="Obraz 3" descr="C:\Users\malgorzata.bukowieck\Downloads\IMG_20190308_17400371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lgorzata.bukowieck\Downloads\IMG_20190308_17400371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55" cy="18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7CE" w:rsidTr="00B707CE">
        <w:tc>
          <w:tcPr>
            <w:tcW w:w="9288" w:type="dxa"/>
            <w:gridSpan w:val="2"/>
          </w:tcPr>
          <w:p w:rsidR="00B707CE" w:rsidRDefault="00B707CE" w:rsidP="00B707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45296CE" wp14:editId="5F7032B4">
                  <wp:extent cx="4100935" cy="5469227"/>
                  <wp:effectExtent l="0" t="0" r="0" b="0"/>
                  <wp:docPr id="4" name="Obraz 4" descr="C:\Users\malgorzata.bukowieck\Downloads\IMG_20190308_17393677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lgorzata.bukowieck\Downloads\IMG_20190308_17393677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342" cy="54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A2F" w:rsidRPr="009E6CFE" w:rsidRDefault="00B707CE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Piazza Magiore – główny plac w Bolonii; na ostatnim zdjęciu Bazylika di San Petronio. </w:t>
      </w:r>
    </w:p>
    <w:sectPr w:rsidR="00805A2F" w:rsidRPr="009E6C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69071F"/>
    <w:multiLevelType w:val="hybridMultilevel"/>
    <w:tmpl w:val="D72AF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99A"/>
    <w:rsid w:val="00041AD5"/>
    <w:rsid w:val="0017399A"/>
    <w:rsid w:val="002C06FF"/>
    <w:rsid w:val="0057776C"/>
    <w:rsid w:val="007926E1"/>
    <w:rsid w:val="00805A2F"/>
    <w:rsid w:val="009109D1"/>
    <w:rsid w:val="009E6CFE"/>
    <w:rsid w:val="00B707CE"/>
    <w:rsid w:val="00D2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963A3B-D1D9-46BA-BBEA-8D8AE236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6CF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A2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70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Bukowiecka-Matusiak</dc:creator>
  <cp:keywords/>
  <dc:description/>
  <cp:lastModifiedBy>UM</cp:lastModifiedBy>
  <cp:revision>2</cp:revision>
  <dcterms:created xsi:type="dcterms:W3CDTF">2019-04-15T11:00:00Z</dcterms:created>
  <dcterms:modified xsi:type="dcterms:W3CDTF">2019-04-15T11:00:00Z</dcterms:modified>
</cp:coreProperties>
</file>