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F9" w:rsidRPr="00405EE7" w:rsidRDefault="005B27F9" w:rsidP="005B27F9">
      <w:pPr>
        <w:jc w:val="center"/>
        <w:rPr>
          <w:rFonts w:ascii="Arial" w:hAnsi="Arial" w:cs="Arial"/>
          <w:b/>
          <w:sz w:val="22"/>
          <w:szCs w:val="22"/>
          <w:lang w:val="en-GB"/>
        </w:rPr>
      </w:pPr>
      <w:bookmarkStart w:id="0" w:name="1"/>
      <w:bookmarkEnd w:id="0"/>
    </w:p>
    <w:p w:rsidR="005B27F9" w:rsidRPr="00405EE7" w:rsidRDefault="005B27F9" w:rsidP="005B27F9">
      <w:pPr>
        <w:jc w:val="center"/>
        <w:rPr>
          <w:rFonts w:ascii="Arial" w:hAnsi="Arial" w:cs="Arial"/>
          <w:b/>
          <w:sz w:val="22"/>
          <w:szCs w:val="22"/>
          <w:lang w:val="en-GB"/>
        </w:rPr>
      </w:pPr>
    </w:p>
    <w:p w:rsidR="005B27F9" w:rsidRPr="00405EE7" w:rsidRDefault="00505D0B" w:rsidP="005B27F9">
      <w:pPr>
        <w:jc w:val="center"/>
        <w:rPr>
          <w:rFonts w:ascii="Arial" w:hAnsi="Arial" w:cs="Arial"/>
          <w:b/>
          <w:sz w:val="22"/>
          <w:szCs w:val="22"/>
          <w:lang w:val="en-GB"/>
        </w:rPr>
      </w:pPr>
      <w:r w:rsidRPr="00405EE7">
        <w:rPr>
          <w:rFonts w:ascii="Arial" w:hAnsi="Arial" w:cs="Arial"/>
          <w:b/>
          <w:sz w:val="22"/>
          <w:szCs w:val="22"/>
          <w:lang w:val="en-GB"/>
        </w:rPr>
        <w:t>REGULATIONS OF THE FOREIGN LANGUAGE CENTRE</w:t>
      </w:r>
    </w:p>
    <w:p w:rsidR="00505D0B" w:rsidRPr="00405EE7" w:rsidRDefault="00AD30FC" w:rsidP="005B27F9">
      <w:pPr>
        <w:jc w:val="center"/>
        <w:rPr>
          <w:rFonts w:ascii="Arial" w:hAnsi="Arial" w:cs="Arial"/>
          <w:b/>
          <w:sz w:val="22"/>
          <w:szCs w:val="22"/>
          <w:lang w:val="en-GB"/>
        </w:rPr>
      </w:pPr>
      <w:r w:rsidRPr="00405EE7">
        <w:rPr>
          <w:rFonts w:ascii="Arial" w:hAnsi="Arial" w:cs="Arial"/>
          <w:b/>
          <w:sz w:val="22"/>
          <w:szCs w:val="22"/>
          <w:lang w:val="en-GB"/>
        </w:rPr>
        <w:t xml:space="preserve">OF THE </w:t>
      </w:r>
      <w:r w:rsidR="00505D0B" w:rsidRPr="00405EE7">
        <w:rPr>
          <w:rFonts w:ascii="Arial" w:hAnsi="Arial" w:cs="Arial"/>
          <w:b/>
          <w:sz w:val="22"/>
          <w:szCs w:val="22"/>
          <w:lang w:val="en-GB"/>
        </w:rPr>
        <w:t>MEDICAL UNIVERSITY OF LODZ</w:t>
      </w:r>
    </w:p>
    <w:p w:rsidR="00D7734C" w:rsidRPr="00405EE7" w:rsidRDefault="00D7734C" w:rsidP="00D7734C">
      <w:pPr>
        <w:pStyle w:val="NormalnyWeb"/>
        <w:spacing w:before="0" w:beforeAutospacing="0" w:after="0" w:afterAutospacing="0"/>
        <w:jc w:val="center"/>
        <w:rPr>
          <w:rStyle w:val="Pogrubienie"/>
          <w:rFonts w:ascii="Arial" w:hAnsi="Arial" w:cs="Arial"/>
          <w:sz w:val="22"/>
          <w:szCs w:val="22"/>
          <w:lang w:val="en-GB"/>
        </w:rPr>
      </w:pPr>
      <w:r w:rsidRPr="00405EE7">
        <w:rPr>
          <w:rStyle w:val="Pogrubienie"/>
          <w:rFonts w:ascii="Arial" w:hAnsi="Arial" w:cs="Arial"/>
          <w:sz w:val="22"/>
          <w:szCs w:val="22"/>
          <w:lang w:val="en-GB"/>
        </w:rPr>
        <w:t>FOR FULL-TIME</w:t>
      </w:r>
      <w:r w:rsidR="00AD30FC" w:rsidRPr="00405EE7">
        <w:rPr>
          <w:rStyle w:val="Pogrubienie"/>
          <w:rFonts w:ascii="Arial" w:hAnsi="Arial" w:cs="Arial"/>
          <w:sz w:val="22"/>
          <w:szCs w:val="22"/>
          <w:lang w:val="en-GB"/>
        </w:rPr>
        <w:t xml:space="preserve"> </w:t>
      </w:r>
      <w:r w:rsidRPr="00405EE7">
        <w:rPr>
          <w:rStyle w:val="Pogrubienie"/>
          <w:rFonts w:ascii="Arial" w:hAnsi="Arial" w:cs="Arial"/>
          <w:sz w:val="22"/>
          <w:szCs w:val="22"/>
          <w:lang w:val="en-GB"/>
        </w:rPr>
        <w:t xml:space="preserve">AND </w:t>
      </w:r>
      <w:r w:rsidR="00AD30FC" w:rsidRPr="00405EE7">
        <w:rPr>
          <w:rStyle w:val="Pogrubienie"/>
          <w:rFonts w:ascii="Arial" w:hAnsi="Arial" w:cs="Arial"/>
          <w:sz w:val="22"/>
          <w:szCs w:val="22"/>
          <w:lang w:val="en-GB"/>
        </w:rPr>
        <w:t xml:space="preserve">PART-TIME </w:t>
      </w:r>
      <w:r w:rsidR="00624013" w:rsidRPr="00405EE7">
        <w:rPr>
          <w:rStyle w:val="Pogrubienie"/>
          <w:rFonts w:ascii="Arial" w:hAnsi="Arial" w:cs="Arial"/>
          <w:sz w:val="22"/>
          <w:szCs w:val="22"/>
          <w:lang w:val="en-GB"/>
        </w:rPr>
        <w:t>PROGRAMME</w:t>
      </w:r>
      <w:r w:rsidRPr="00405EE7">
        <w:rPr>
          <w:rStyle w:val="Pogrubienie"/>
          <w:rFonts w:ascii="Arial" w:hAnsi="Arial" w:cs="Arial"/>
          <w:sz w:val="22"/>
          <w:szCs w:val="22"/>
          <w:lang w:val="en-GB"/>
        </w:rPr>
        <w:t xml:space="preserve"> STUDENTS </w:t>
      </w:r>
      <w:r w:rsidR="00AD30FC" w:rsidRPr="00405EE7">
        <w:rPr>
          <w:rStyle w:val="Pogrubienie"/>
          <w:rFonts w:ascii="Arial" w:hAnsi="Arial" w:cs="Arial"/>
          <w:sz w:val="22"/>
          <w:szCs w:val="22"/>
          <w:lang w:val="en-GB"/>
        </w:rPr>
        <w:br/>
      </w:r>
      <w:r w:rsidRPr="00405EE7">
        <w:rPr>
          <w:rStyle w:val="Pogrubienie"/>
          <w:rFonts w:ascii="Arial" w:hAnsi="Arial" w:cs="Arial"/>
          <w:sz w:val="22"/>
          <w:szCs w:val="22"/>
          <w:lang w:val="en-GB"/>
        </w:rPr>
        <w:t>ATTENDING FOREIGN LANGUAGE COURSES</w:t>
      </w:r>
    </w:p>
    <w:p w:rsidR="005B27F9" w:rsidRPr="00405EE7" w:rsidRDefault="005B27F9" w:rsidP="005B27F9">
      <w:pPr>
        <w:jc w:val="center"/>
        <w:rPr>
          <w:rFonts w:ascii="Arial" w:hAnsi="Arial" w:cs="Arial"/>
          <w:b/>
          <w:sz w:val="22"/>
          <w:szCs w:val="22"/>
          <w:lang w:val="en-GB"/>
        </w:rPr>
      </w:pPr>
    </w:p>
    <w:p w:rsidR="005B27F9" w:rsidRPr="00405EE7" w:rsidRDefault="00505D0B" w:rsidP="005B27F9">
      <w:pPr>
        <w:jc w:val="center"/>
        <w:rPr>
          <w:rFonts w:ascii="Arial" w:hAnsi="Arial" w:cs="Arial"/>
          <w:b/>
          <w:sz w:val="22"/>
          <w:szCs w:val="22"/>
          <w:lang w:val="en-GB"/>
        </w:rPr>
      </w:pPr>
      <w:r w:rsidRPr="00405EE7">
        <w:rPr>
          <w:rFonts w:ascii="Arial" w:hAnsi="Arial" w:cs="Arial"/>
          <w:b/>
          <w:sz w:val="22"/>
          <w:szCs w:val="22"/>
          <w:lang w:val="en-GB"/>
        </w:rPr>
        <w:t>ACADEMIC YEAR</w:t>
      </w:r>
      <w:r w:rsidR="007076F8" w:rsidRPr="00405EE7">
        <w:rPr>
          <w:rFonts w:ascii="Arial" w:hAnsi="Arial" w:cs="Arial"/>
          <w:b/>
          <w:sz w:val="22"/>
          <w:szCs w:val="22"/>
          <w:lang w:val="en-GB"/>
        </w:rPr>
        <w:t xml:space="preserve"> 2019-2020</w:t>
      </w:r>
    </w:p>
    <w:p w:rsidR="005B27F9" w:rsidRPr="00405EE7" w:rsidRDefault="005B27F9" w:rsidP="005B27F9">
      <w:pPr>
        <w:jc w:val="both"/>
        <w:rPr>
          <w:rFonts w:ascii="Arial" w:hAnsi="Arial" w:cs="Arial"/>
          <w:sz w:val="22"/>
          <w:szCs w:val="22"/>
          <w:lang w:val="en-GB"/>
        </w:rPr>
      </w:pPr>
    </w:p>
    <w:p w:rsidR="005B27F9" w:rsidRPr="00405EE7" w:rsidRDefault="00E4527F" w:rsidP="00FC452B">
      <w:pPr>
        <w:jc w:val="center"/>
        <w:rPr>
          <w:rFonts w:ascii="Arial" w:hAnsi="Arial" w:cs="Arial"/>
          <w:b/>
          <w:sz w:val="22"/>
          <w:szCs w:val="22"/>
          <w:lang w:val="en-GB"/>
        </w:rPr>
      </w:pPr>
      <w:r w:rsidRPr="00405EE7">
        <w:rPr>
          <w:rFonts w:ascii="Arial" w:hAnsi="Arial" w:cs="Arial"/>
          <w:b/>
          <w:sz w:val="22"/>
          <w:szCs w:val="22"/>
          <w:lang w:val="en-GB"/>
        </w:rPr>
        <w:t>RI</w:t>
      </w:r>
      <w:r w:rsidR="00634552" w:rsidRPr="00405EE7">
        <w:rPr>
          <w:rFonts w:ascii="Arial" w:hAnsi="Arial" w:cs="Arial"/>
          <w:b/>
          <w:sz w:val="22"/>
          <w:szCs w:val="22"/>
          <w:lang w:val="en-GB"/>
        </w:rPr>
        <w:t>GHTS AND OBLIGA</w:t>
      </w:r>
      <w:r w:rsidR="0010688D" w:rsidRPr="00405EE7">
        <w:rPr>
          <w:rFonts w:ascii="Arial" w:hAnsi="Arial" w:cs="Arial"/>
          <w:b/>
          <w:sz w:val="22"/>
          <w:szCs w:val="22"/>
          <w:lang w:val="en-GB"/>
        </w:rPr>
        <w:t>TIONS OF STUDENT</w:t>
      </w:r>
      <w:r w:rsidR="00FC452B" w:rsidRPr="00405EE7">
        <w:rPr>
          <w:rFonts w:ascii="Arial" w:hAnsi="Arial" w:cs="Arial"/>
          <w:b/>
          <w:sz w:val="22"/>
          <w:szCs w:val="22"/>
          <w:lang w:val="en-GB"/>
        </w:rPr>
        <w:t>S</w:t>
      </w:r>
    </w:p>
    <w:p w:rsidR="005B27F9" w:rsidRPr="00405EE7" w:rsidRDefault="005B27F9" w:rsidP="005B27F9">
      <w:pPr>
        <w:jc w:val="both"/>
        <w:rPr>
          <w:rFonts w:ascii="Arial" w:hAnsi="Arial" w:cs="Arial"/>
          <w:sz w:val="22"/>
          <w:szCs w:val="22"/>
          <w:lang w:val="en-GB"/>
        </w:rPr>
      </w:pPr>
    </w:p>
    <w:p w:rsidR="005B27F9" w:rsidRPr="00405EE7" w:rsidRDefault="00FC452B"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Each</w:t>
      </w:r>
      <w:r w:rsidR="00D7734C" w:rsidRPr="00405EE7">
        <w:rPr>
          <w:rFonts w:ascii="Arial" w:hAnsi="Arial" w:cs="Arial"/>
          <w:sz w:val="22"/>
          <w:szCs w:val="22"/>
          <w:lang w:val="en-GB"/>
        </w:rPr>
        <w:t xml:space="preserve"> student is </w:t>
      </w:r>
      <w:r w:rsidR="00AD30FC" w:rsidRPr="00405EE7">
        <w:rPr>
          <w:rFonts w:ascii="Arial" w:hAnsi="Arial" w:cs="Arial"/>
          <w:sz w:val="22"/>
          <w:szCs w:val="22"/>
          <w:lang w:val="en-GB"/>
        </w:rPr>
        <w:t xml:space="preserve">particularly </w:t>
      </w:r>
      <w:r w:rsidR="00D7734C" w:rsidRPr="00405EE7">
        <w:rPr>
          <w:rFonts w:ascii="Arial" w:hAnsi="Arial" w:cs="Arial"/>
          <w:sz w:val="22"/>
          <w:szCs w:val="22"/>
          <w:lang w:val="en-GB"/>
        </w:rPr>
        <w:t xml:space="preserve">obliged to take full advantage of teaching opportunities provided by the Medical University, comply with </w:t>
      </w:r>
      <w:r w:rsidR="00AD30FC" w:rsidRPr="00405EE7">
        <w:rPr>
          <w:rFonts w:ascii="Arial" w:hAnsi="Arial" w:cs="Arial"/>
          <w:sz w:val="22"/>
          <w:szCs w:val="22"/>
          <w:lang w:val="en-GB"/>
        </w:rPr>
        <w:t xml:space="preserve">the </w:t>
      </w:r>
      <w:r w:rsidR="0012617D" w:rsidRPr="00405EE7">
        <w:rPr>
          <w:rFonts w:ascii="Arial" w:hAnsi="Arial" w:cs="Arial"/>
          <w:sz w:val="22"/>
          <w:szCs w:val="22"/>
          <w:lang w:val="en-GB"/>
        </w:rPr>
        <w:t>principles</w:t>
      </w:r>
      <w:r w:rsidR="00D7734C" w:rsidRPr="00405EE7">
        <w:rPr>
          <w:rFonts w:ascii="Arial" w:hAnsi="Arial" w:cs="Arial"/>
          <w:sz w:val="22"/>
          <w:szCs w:val="22"/>
          <w:lang w:val="en-GB"/>
        </w:rPr>
        <w:t xml:space="preserve"> </w:t>
      </w:r>
      <w:r w:rsidR="00AD30FC" w:rsidRPr="00405EE7">
        <w:rPr>
          <w:rFonts w:ascii="Arial" w:hAnsi="Arial" w:cs="Arial"/>
          <w:sz w:val="22"/>
          <w:szCs w:val="22"/>
          <w:lang w:val="en-GB"/>
        </w:rPr>
        <w:t>applied</w:t>
      </w:r>
      <w:r w:rsidR="00D7734C" w:rsidRPr="00405EE7">
        <w:rPr>
          <w:rFonts w:ascii="Arial" w:hAnsi="Arial" w:cs="Arial"/>
          <w:sz w:val="22"/>
          <w:szCs w:val="22"/>
          <w:lang w:val="en-GB"/>
        </w:rPr>
        <w:t xml:space="preserve"> by the University and act according to the Student Pledge and the Rules and Regulations of the Studies.</w:t>
      </w:r>
    </w:p>
    <w:p w:rsidR="001F2B1A" w:rsidRPr="00405EE7" w:rsidRDefault="00581578" w:rsidP="001F2B1A">
      <w:pPr>
        <w:pStyle w:val="Default"/>
        <w:numPr>
          <w:ilvl w:val="0"/>
          <w:numId w:val="1"/>
        </w:numPr>
        <w:rPr>
          <w:rFonts w:ascii="Arial" w:hAnsi="Arial" w:cs="Arial"/>
          <w:color w:val="auto"/>
          <w:sz w:val="22"/>
          <w:szCs w:val="22"/>
          <w:lang w:val="en-GB"/>
        </w:rPr>
      </w:pPr>
      <w:r w:rsidRPr="00405EE7">
        <w:rPr>
          <w:rFonts w:ascii="Arial" w:hAnsi="Arial" w:cs="Arial"/>
          <w:color w:val="auto"/>
          <w:sz w:val="22"/>
          <w:szCs w:val="22"/>
          <w:lang w:val="en-GB"/>
        </w:rPr>
        <w:t xml:space="preserve">Participation in all forms of didactic classes is </w:t>
      </w:r>
      <w:r w:rsidR="00AD30FC" w:rsidRPr="00405EE7">
        <w:rPr>
          <w:rFonts w:ascii="Arial" w:hAnsi="Arial" w:cs="Arial"/>
          <w:color w:val="auto"/>
          <w:sz w:val="22"/>
          <w:szCs w:val="22"/>
          <w:lang w:val="en-GB"/>
        </w:rPr>
        <w:t>mandatory</w:t>
      </w:r>
      <w:r w:rsidR="001F2B1A" w:rsidRPr="00405EE7">
        <w:rPr>
          <w:rFonts w:ascii="Arial" w:hAnsi="Arial" w:cs="Arial"/>
          <w:color w:val="auto"/>
          <w:sz w:val="22"/>
          <w:szCs w:val="22"/>
          <w:lang w:val="en-GB"/>
        </w:rPr>
        <w:t xml:space="preserve">. </w:t>
      </w:r>
    </w:p>
    <w:p w:rsidR="005B27F9" w:rsidRPr="00405EE7" w:rsidRDefault="00E4527F"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Unless the curriculum provides otherwise, </w:t>
      </w:r>
      <w:r w:rsidR="00FC452B" w:rsidRPr="00405EE7">
        <w:rPr>
          <w:rFonts w:ascii="Arial" w:hAnsi="Arial" w:cs="Arial"/>
          <w:sz w:val="22"/>
          <w:szCs w:val="22"/>
          <w:lang w:val="en-GB"/>
        </w:rPr>
        <w:t>each</w:t>
      </w:r>
      <w:r w:rsidRPr="00405EE7">
        <w:rPr>
          <w:rFonts w:ascii="Arial" w:hAnsi="Arial" w:cs="Arial"/>
          <w:sz w:val="22"/>
          <w:szCs w:val="22"/>
          <w:lang w:val="en-GB"/>
        </w:rPr>
        <w:t xml:space="preserve"> student of the Medical University has the right to study one modern foreign language. The number of classes is </w:t>
      </w:r>
      <w:r w:rsidR="00D7734C" w:rsidRPr="00405EE7">
        <w:rPr>
          <w:rFonts w:ascii="Arial" w:hAnsi="Arial" w:cs="Arial"/>
          <w:sz w:val="22"/>
          <w:szCs w:val="22"/>
          <w:lang w:val="en-GB"/>
        </w:rPr>
        <w:t>stipulated in the curriculum</w:t>
      </w:r>
      <w:r w:rsidRPr="00405EE7">
        <w:rPr>
          <w:rFonts w:ascii="Arial" w:hAnsi="Arial" w:cs="Arial"/>
          <w:sz w:val="22"/>
          <w:szCs w:val="22"/>
          <w:lang w:val="en-GB"/>
        </w:rPr>
        <w:t xml:space="preserve"> which is </w:t>
      </w:r>
      <w:r w:rsidR="00D7734C" w:rsidRPr="00405EE7">
        <w:rPr>
          <w:rFonts w:ascii="Arial" w:hAnsi="Arial" w:cs="Arial"/>
          <w:sz w:val="22"/>
          <w:szCs w:val="22"/>
          <w:lang w:val="en-GB"/>
        </w:rPr>
        <w:t>approved</w:t>
      </w:r>
      <w:r w:rsidRPr="00405EE7">
        <w:rPr>
          <w:rFonts w:ascii="Arial" w:hAnsi="Arial" w:cs="Arial"/>
          <w:sz w:val="22"/>
          <w:szCs w:val="22"/>
          <w:lang w:val="en-GB"/>
        </w:rPr>
        <w:t xml:space="preserve"> by the Faculty Boards of the Medical University</w:t>
      </w:r>
      <w:r w:rsidR="005B27F9" w:rsidRPr="00405EE7">
        <w:rPr>
          <w:rFonts w:ascii="Arial" w:hAnsi="Arial" w:cs="Arial"/>
          <w:sz w:val="22"/>
          <w:szCs w:val="22"/>
          <w:lang w:val="en-GB"/>
        </w:rPr>
        <w:t>.</w:t>
      </w:r>
    </w:p>
    <w:p w:rsidR="005B27F9" w:rsidRPr="00405EE7" w:rsidRDefault="005E6872"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Unless the curriculum provides otherwise, at each faculty, </w:t>
      </w:r>
      <w:r w:rsidR="0012617D" w:rsidRPr="00405EE7">
        <w:rPr>
          <w:rFonts w:ascii="Arial" w:hAnsi="Arial" w:cs="Arial"/>
          <w:sz w:val="22"/>
          <w:szCs w:val="22"/>
          <w:lang w:val="en-GB"/>
        </w:rPr>
        <w:t xml:space="preserve">the student is </w:t>
      </w:r>
      <w:r w:rsidRPr="00405EE7">
        <w:rPr>
          <w:rFonts w:ascii="Arial" w:hAnsi="Arial" w:cs="Arial"/>
          <w:sz w:val="22"/>
          <w:szCs w:val="22"/>
          <w:lang w:val="en-GB"/>
        </w:rPr>
        <w:t>obliged to continue studying the foreign language studied in secondary school beforehand. One of the following languages can be chosen: English, German, French, or Russian</w:t>
      </w:r>
      <w:r w:rsidR="005B27F9" w:rsidRPr="00405EE7">
        <w:rPr>
          <w:rFonts w:ascii="Arial" w:hAnsi="Arial" w:cs="Arial"/>
          <w:sz w:val="22"/>
          <w:szCs w:val="22"/>
          <w:lang w:val="en-GB"/>
        </w:rPr>
        <w:t>.</w:t>
      </w:r>
    </w:p>
    <w:p w:rsidR="005B27F9" w:rsidRPr="00405EE7" w:rsidRDefault="00F6162F"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student is obliged to attend the language class </w:t>
      </w:r>
      <w:r w:rsidR="005E6872" w:rsidRPr="00405EE7">
        <w:rPr>
          <w:rFonts w:ascii="Arial" w:hAnsi="Arial" w:cs="Arial"/>
          <w:sz w:val="22"/>
          <w:szCs w:val="22"/>
          <w:lang w:val="en-GB"/>
        </w:rPr>
        <w:t>he/she</w:t>
      </w:r>
      <w:r w:rsidRPr="00405EE7">
        <w:rPr>
          <w:rFonts w:ascii="Arial" w:hAnsi="Arial" w:cs="Arial"/>
          <w:sz w:val="22"/>
          <w:szCs w:val="22"/>
          <w:lang w:val="en-GB"/>
        </w:rPr>
        <w:t xml:space="preserve"> </w:t>
      </w:r>
      <w:r w:rsidR="005E6872" w:rsidRPr="00405EE7">
        <w:rPr>
          <w:rFonts w:ascii="Arial" w:hAnsi="Arial" w:cs="Arial"/>
          <w:sz w:val="22"/>
          <w:szCs w:val="22"/>
          <w:lang w:val="en-GB"/>
        </w:rPr>
        <w:t>has</w:t>
      </w:r>
      <w:r w:rsidRPr="00405EE7">
        <w:rPr>
          <w:rFonts w:ascii="Arial" w:hAnsi="Arial" w:cs="Arial"/>
          <w:sz w:val="22"/>
          <w:szCs w:val="22"/>
          <w:lang w:val="en-GB"/>
        </w:rPr>
        <w:t xml:space="preserve"> chosen </w:t>
      </w:r>
      <w:r w:rsidR="00992C6A" w:rsidRPr="00405EE7">
        <w:rPr>
          <w:rFonts w:ascii="Arial" w:hAnsi="Arial" w:cs="Arial"/>
          <w:sz w:val="22"/>
          <w:szCs w:val="22"/>
          <w:lang w:val="en-GB"/>
        </w:rPr>
        <w:t xml:space="preserve">in the first week of the academic year and </w:t>
      </w:r>
      <w:r w:rsidRPr="00405EE7">
        <w:rPr>
          <w:rFonts w:ascii="Arial" w:hAnsi="Arial" w:cs="Arial"/>
          <w:sz w:val="22"/>
          <w:szCs w:val="22"/>
          <w:lang w:val="en-GB"/>
        </w:rPr>
        <w:t xml:space="preserve">according to the schedule </w:t>
      </w:r>
      <w:r w:rsidR="00992C6A" w:rsidRPr="00405EE7">
        <w:rPr>
          <w:rFonts w:ascii="Arial" w:hAnsi="Arial" w:cs="Arial"/>
          <w:sz w:val="22"/>
          <w:szCs w:val="22"/>
          <w:lang w:val="en-GB"/>
        </w:rPr>
        <w:t>for</w:t>
      </w:r>
      <w:r w:rsidR="0012617D" w:rsidRPr="00405EE7">
        <w:rPr>
          <w:rFonts w:ascii="Arial" w:hAnsi="Arial" w:cs="Arial"/>
          <w:sz w:val="22"/>
          <w:szCs w:val="22"/>
          <w:lang w:val="en-GB"/>
        </w:rPr>
        <w:t xml:space="preserve"> a dean group he/she </w:t>
      </w:r>
      <w:r w:rsidR="00992C6A" w:rsidRPr="00405EE7">
        <w:rPr>
          <w:rFonts w:ascii="Arial" w:hAnsi="Arial" w:cs="Arial"/>
          <w:sz w:val="22"/>
          <w:szCs w:val="22"/>
          <w:lang w:val="en-GB"/>
        </w:rPr>
        <w:t>has been</w:t>
      </w:r>
      <w:r w:rsidR="0012617D" w:rsidRPr="00405EE7">
        <w:rPr>
          <w:rFonts w:ascii="Arial" w:hAnsi="Arial" w:cs="Arial"/>
          <w:sz w:val="22"/>
          <w:szCs w:val="22"/>
          <w:lang w:val="en-GB"/>
        </w:rPr>
        <w:t xml:space="preserve"> </w:t>
      </w:r>
      <w:r w:rsidR="00992C6A" w:rsidRPr="00405EE7">
        <w:rPr>
          <w:rFonts w:ascii="Arial" w:hAnsi="Arial" w:cs="Arial"/>
          <w:sz w:val="22"/>
          <w:szCs w:val="22"/>
          <w:lang w:val="en-GB"/>
        </w:rPr>
        <w:t>assigned</w:t>
      </w:r>
      <w:r w:rsidR="0012617D" w:rsidRPr="00405EE7">
        <w:rPr>
          <w:rFonts w:ascii="Arial" w:hAnsi="Arial" w:cs="Arial"/>
          <w:sz w:val="22"/>
          <w:szCs w:val="22"/>
          <w:lang w:val="en-GB"/>
        </w:rPr>
        <w:t xml:space="preserve"> </w:t>
      </w:r>
      <w:r w:rsidR="00992C6A" w:rsidRPr="00405EE7">
        <w:rPr>
          <w:rFonts w:ascii="Arial" w:hAnsi="Arial" w:cs="Arial"/>
          <w:sz w:val="22"/>
          <w:szCs w:val="22"/>
          <w:lang w:val="en-GB"/>
        </w:rPr>
        <w:t>to.</w:t>
      </w:r>
    </w:p>
    <w:p w:rsidR="005B27F9" w:rsidRPr="00405EE7" w:rsidRDefault="005E6872"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student has the right to move to another </w:t>
      </w:r>
      <w:r w:rsidR="00166508" w:rsidRPr="00405EE7">
        <w:rPr>
          <w:rFonts w:ascii="Arial" w:hAnsi="Arial" w:cs="Arial"/>
          <w:sz w:val="22"/>
          <w:szCs w:val="22"/>
          <w:lang w:val="en-GB"/>
        </w:rPr>
        <w:t xml:space="preserve">student (course) </w:t>
      </w:r>
      <w:r w:rsidRPr="00405EE7">
        <w:rPr>
          <w:rFonts w:ascii="Arial" w:hAnsi="Arial" w:cs="Arial"/>
          <w:sz w:val="22"/>
          <w:szCs w:val="22"/>
          <w:lang w:val="en-GB"/>
        </w:rPr>
        <w:t xml:space="preserve">group only upon receiving the </w:t>
      </w:r>
      <w:r w:rsidR="00992C6A" w:rsidRPr="00405EE7">
        <w:rPr>
          <w:rFonts w:ascii="Arial" w:hAnsi="Arial" w:cs="Arial"/>
          <w:sz w:val="22"/>
          <w:szCs w:val="22"/>
          <w:lang w:val="en-GB"/>
        </w:rPr>
        <w:t>Vice</w:t>
      </w:r>
      <w:r w:rsidRPr="00405EE7">
        <w:rPr>
          <w:rFonts w:ascii="Arial" w:hAnsi="Arial" w:cs="Arial"/>
          <w:sz w:val="22"/>
          <w:szCs w:val="22"/>
          <w:lang w:val="en-GB"/>
        </w:rPr>
        <w:t xml:space="preserve"> Dean's written consent. Transfers are registered in ESOS (Electronic Student Service System). Transfers between courses of different languages are permitted in exceptional cases with the consent of the Head of the Foreign Language Centre, provided that the language classes do not </w:t>
      </w:r>
      <w:r w:rsidR="00E6159B" w:rsidRPr="00405EE7">
        <w:rPr>
          <w:rFonts w:ascii="Arial" w:hAnsi="Arial" w:cs="Arial"/>
          <w:sz w:val="22"/>
          <w:szCs w:val="22"/>
          <w:lang w:val="en-GB"/>
        </w:rPr>
        <w:t>interfere</w:t>
      </w:r>
      <w:r w:rsidRPr="00405EE7">
        <w:rPr>
          <w:rFonts w:ascii="Arial" w:hAnsi="Arial" w:cs="Arial"/>
          <w:sz w:val="22"/>
          <w:szCs w:val="22"/>
          <w:lang w:val="en-GB"/>
        </w:rPr>
        <w:t xml:space="preserve"> with other courses </w:t>
      </w:r>
      <w:r w:rsidR="00E6159B" w:rsidRPr="00405EE7">
        <w:rPr>
          <w:rFonts w:ascii="Arial" w:hAnsi="Arial" w:cs="Arial"/>
          <w:sz w:val="22"/>
          <w:szCs w:val="22"/>
          <w:lang w:val="en-GB"/>
        </w:rPr>
        <w:t>scheduled for</w:t>
      </w:r>
      <w:r w:rsidRPr="00405EE7">
        <w:rPr>
          <w:rFonts w:ascii="Arial" w:hAnsi="Arial" w:cs="Arial"/>
          <w:sz w:val="22"/>
          <w:szCs w:val="22"/>
          <w:lang w:val="en-GB"/>
        </w:rPr>
        <w:t xml:space="preserve"> his/her dean’s group</w:t>
      </w:r>
      <w:r w:rsidR="005B27F9" w:rsidRPr="00405EE7">
        <w:rPr>
          <w:rFonts w:ascii="Arial" w:hAnsi="Arial" w:cs="Arial"/>
          <w:sz w:val="22"/>
          <w:szCs w:val="22"/>
          <w:lang w:val="en-GB"/>
        </w:rPr>
        <w:t>.</w:t>
      </w:r>
    </w:p>
    <w:p w:rsidR="005B27F9" w:rsidRPr="00405EE7" w:rsidRDefault="00D92323"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The student of the Medical University of Lodz has the right to use teaching aids available</w:t>
      </w:r>
      <w:r w:rsidR="005F49CE" w:rsidRPr="00405EE7">
        <w:rPr>
          <w:rFonts w:ascii="Arial" w:hAnsi="Arial" w:cs="Arial"/>
          <w:sz w:val="22"/>
          <w:szCs w:val="22"/>
          <w:lang w:val="en-GB"/>
        </w:rPr>
        <w:t xml:space="preserve"> in the Foreign Language Centre</w:t>
      </w:r>
      <w:r w:rsidR="005B27F9" w:rsidRPr="00405EE7">
        <w:rPr>
          <w:rFonts w:ascii="Arial" w:hAnsi="Arial" w:cs="Arial"/>
          <w:sz w:val="22"/>
          <w:szCs w:val="22"/>
          <w:lang w:val="en-GB"/>
        </w:rPr>
        <w:t>.</w:t>
      </w:r>
    </w:p>
    <w:p w:rsidR="008079AD" w:rsidRPr="00405EE7" w:rsidRDefault="0065759C" w:rsidP="008079AD">
      <w:pPr>
        <w:pStyle w:val="Default"/>
        <w:numPr>
          <w:ilvl w:val="0"/>
          <w:numId w:val="1"/>
        </w:numPr>
        <w:rPr>
          <w:rFonts w:ascii="Arial" w:hAnsi="Arial" w:cs="Arial"/>
          <w:color w:val="auto"/>
          <w:sz w:val="22"/>
          <w:szCs w:val="22"/>
          <w:lang w:val="en-GB"/>
        </w:rPr>
      </w:pPr>
      <w:r w:rsidRPr="00405EE7">
        <w:rPr>
          <w:rFonts w:ascii="Arial" w:hAnsi="Arial" w:cs="Arial"/>
          <w:color w:val="auto"/>
          <w:sz w:val="22"/>
          <w:szCs w:val="22"/>
          <w:lang w:val="en-GB"/>
        </w:rPr>
        <w:t xml:space="preserve">The student is </w:t>
      </w:r>
      <w:r w:rsidR="00E6159B" w:rsidRPr="00405EE7">
        <w:rPr>
          <w:rFonts w:ascii="Arial" w:hAnsi="Arial" w:cs="Arial"/>
          <w:color w:val="auto"/>
          <w:sz w:val="22"/>
          <w:szCs w:val="22"/>
          <w:lang w:val="en-GB"/>
        </w:rPr>
        <w:t>liable</w:t>
      </w:r>
      <w:r w:rsidRPr="00405EE7">
        <w:rPr>
          <w:rFonts w:ascii="Arial" w:hAnsi="Arial" w:cs="Arial"/>
          <w:color w:val="auto"/>
          <w:sz w:val="22"/>
          <w:szCs w:val="22"/>
          <w:lang w:val="en-GB"/>
        </w:rPr>
        <w:t xml:space="preserve"> for </w:t>
      </w:r>
      <w:r w:rsidR="00E6159B" w:rsidRPr="00405EE7">
        <w:rPr>
          <w:rFonts w:ascii="Arial" w:hAnsi="Arial" w:cs="Arial"/>
          <w:color w:val="auto"/>
          <w:sz w:val="22"/>
          <w:szCs w:val="22"/>
          <w:lang w:val="en-GB"/>
        </w:rPr>
        <w:t>performing</w:t>
      </w:r>
      <w:r w:rsidRPr="00405EE7">
        <w:rPr>
          <w:rFonts w:ascii="Arial" w:hAnsi="Arial" w:cs="Arial"/>
          <w:color w:val="auto"/>
          <w:sz w:val="22"/>
          <w:szCs w:val="22"/>
          <w:lang w:val="en-GB"/>
        </w:rPr>
        <w:t xml:space="preserve"> </w:t>
      </w:r>
      <w:r w:rsidR="00E6159B" w:rsidRPr="00405EE7">
        <w:rPr>
          <w:rFonts w:ascii="Arial" w:hAnsi="Arial" w:cs="Arial"/>
          <w:color w:val="auto"/>
          <w:sz w:val="22"/>
          <w:szCs w:val="22"/>
          <w:lang w:val="en-GB"/>
        </w:rPr>
        <w:t>unlawful acts</w:t>
      </w:r>
      <w:r w:rsidRPr="00405EE7">
        <w:rPr>
          <w:rFonts w:ascii="Arial" w:hAnsi="Arial" w:cs="Arial"/>
          <w:color w:val="auto"/>
          <w:sz w:val="22"/>
          <w:szCs w:val="22"/>
          <w:lang w:val="en-GB"/>
        </w:rPr>
        <w:t xml:space="preserve"> </w:t>
      </w:r>
      <w:r w:rsidR="005E6872" w:rsidRPr="00405EE7">
        <w:rPr>
          <w:rFonts w:ascii="Arial" w:hAnsi="Arial" w:cs="Arial"/>
          <w:color w:val="auto"/>
          <w:sz w:val="22"/>
          <w:szCs w:val="22"/>
          <w:lang w:val="en-GB"/>
        </w:rPr>
        <w:t xml:space="preserve">using IT tools </w:t>
      </w:r>
      <w:r w:rsidRPr="00405EE7">
        <w:rPr>
          <w:rFonts w:ascii="Arial" w:hAnsi="Arial" w:cs="Arial"/>
          <w:color w:val="auto"/>
          <w:sz w:val="22"/>
          <w:szCs w:val="22"/>
          <w:lang w:val="en-GB"/>
        </w:rPr>
        <w:t xml:space="preserve">on the premises of the Medical </w:t>
      </w:r>
      <w:r w:rsidR="003E1796" w:rsidRPr="00405EE7">
        <w:rPr>
          <w:rFonts w:ascii="Arial" w:hAnsi="Arial" w:cs="Arial"/>
          <w:color w:val="auto"/>
          <w:sz w:val="22"/>
          <w:szCs w:val="22"/>
          <w:lang w:val="en-GB"/>
        </w:rPr>
        <w:t>University</w:t>
      </w:r>
      <w:r w:rsidRPr="00405EE7">
        <w:rPr>
          <w:rFonts w:ascii="Arial" w:hAnsi="Arial" w:cs="Arial"/>
          <w:color w:val="auto"/>
          <w:sz w:val="22"/>
          <w:szCs w:val="22"/>
          <w:lang w:val="en-GB"/>
        </w:rPr>
        <w:t xml:space="preserve"> of Lodz. It is particularly forbidden to</w:t>
      </w:r>
      <w:r w:rsidR="008079AD" w:rsidRPr="00405EE7">
        <w:rPr>
          <w:rFonts w:ascii="Arial" w:hAnsi="Arial" w:cs="Arial"/>
          <w:color w:val="auto"/>
          <w:sz w:val="22"/>
          <w:szCs w:val="22"/>
          <w:lang w:val="en-GB"/>
        </w:rPr>
        <w:t xml:space="preserve">: </w:t>
      </w:r>
    </w:p>
    <w:p w:rsidR="000A3A8B" w:rsidRPr="00405EE7" w:rsidRDefault="000A3A8B" w:rsidP="00D7221E">
      <w:pPr>
        <w:pStyle w:val="Default"/>
        <w:numPr>
          <w:ilvl w:val="0"/>
          <w:numId w:val="23"/>
        </w:numPr>
        <w:rPr>
          <w:rFonts w:ascii="Arial" w:hAnsi="Arial" w:cs="Arial"/>
          <w:color w:val="auto"/>
          <w:sz w:val="22"/>
          <w:szCs w:val="22"/>
          <w:lang w:val="en-GB"/>
        </w:rPr>
      </w:pPr>
      <w:r w:rsidRPr="00405EE7">
        <w:rPr>
          <w:rFonts w:ascii="Arial" w:hAnsi="Arial" w:cs="Arial"/>
          <w:sz w:val="22"/>
          <w:szCs w:val="22"/>
          <w:lang w:val="en-GB"/>
        </w:rPr>
        <w:t xml:space="preserve">install illegal copies of software on the Medical University computers; </w:t>
      </w:r>
    </w:p>
    <w:p w:rsidR="000A3A8B" w:rsidRPr="00405EE7" w:rsidRDefault="000A3A8B" w:rsidP="000A3A8B">
      <w:pPr>
        <w:pStyle w:val="Default"/>
        <w:numPr>
          <w:ilvl w:val="0"/>
          <w:numId w:val="23"/>
        </w:numPr>
        <w:rPr>
          <w:rFonts w:ascii="Arial" w:hAnsi="Arial" w:cs="Arial"/>
          <w:color w:val="auto"/>
          <w:sz w:val="22"/>
          <w:szCs w:val="22"/>
          <w:lang w:val="en-GB"/>
        </w:rPr>
      </w:pPr>
      <w:r w:rsidRPr="00405EE7">
        <w:rPr>
          <w:rFonts w:ascii="Arial" w:hAnsi="Arial" w:cs="Arial"/>
          <w:sz w:val="22"/>
          <w:szCs w:val="22"/>
          <w:lang w:val="en-GB"/>
        </w:rPr>
        <w:t xml:space="preserve">download and provide access to any materials protected by copyright law or forbidden by other acts of law; </w:t>
      </w:r>
    </w:p>
    <w:p w:rsidR="000A3A8B" w:rsidRPr="00405EE7" w:rsidRDefault="000A3A8B" w:rsidP="00D7221E">
      <w:pPr>
        <w:pStyle w:val="Default"/>
        <w:numPr>
          <w:ilvl w:val="0"/>
          <w:numId w:val="23"/>
        </w:numPr>
        <w:rPr>
          <w:rFonts w:ascii="Arial" w:hAnsi="Arial" w:cs="Arial"/>
          <w:color w:val="auto"/>
          <w:sz w:val="22"/>
          <w:szCs w:val="22"/>
          <w:lang w:val="en-GB"/>
        </w:rPr>
      </w:pPr>
      <w:r w:rsidRPr="00405EE7">
        <w:rPr>
          <w:rFonts w:ascii="Arial" w:hAnsi="Arial" w:cs="Arial"/>
          <w:sz w:val="22"/>
          <w:szCs w:val="22"/>
          <w:lang w:val="en-GB"/>
        </w:rPr>
        <w:t xml:space="preserve">publish opinions which offend personal dignity of other people, including those with illegal content; </w:t>
      </w:r>
    </w:p>
    <w:p w:rsidR="000A3A8B" w:rsidRPr="00405EE7" w:rsidRDefault="000A3A8B" w:rsidP="00D7221E">
      <w:pPr>
        <w:pStyle w:val="Default"/>
        <w:numPr>
          <w:ilvl w:val="0"/>
          <w:numId w:val="23"/>
        </w:numPr>
        <w:rPr>
          <w:rFonts w:ascii="Arial" w:hAnsi="Arial" w:cs="Arial"/>
          <w:color w:val="auto"/>
          <w:sz w:val="22"/>
          <w:szCs w:val="22"/>
          <w:lang w:val="en-GB"/>
        </w:rPr>
      </w:pPr>
      <w:r w:rsidRPr="00405EE7">
        <w:rPr>
          <w:rFonts w:ascii="Arial" w:hAnsi="Arial" w:cs="Arial"/>
          <w:sz w:val="22"/>
          <w:szCs w:val="22"/>
          <w:lang w:val="en-GB"/>
        </w:rPr>
        <w:t xml:space="preserve">make any unauthorized attempts to gain access to the University resources and other units which are not parts of the Medical University; </w:t>
      </w:r>
    </w:p>
    <w:p w:rsidR="008079AD" w:rsidRPr="00405EE7" w:rsidRDefault="000A3A8B" w:rsidP="00D7221E">
      <w:pPr>
        <w:pStyle w:val="Default"/>
        <w:numPr>
          <w:ilvl w:val="0"/>
          <w:numId w:val="23"/>
        </w:numPr>
        <w:rPr>
          <w:rFonts w:ascii="Arial" w:hAnsi="Arial" w:cs="Arial"/>
          <w:color w:val="auto"/>
          <w:sz w:val="22"/>
          <w:szCs w:val="22"/>
          <w:lang w:val="en-GB"/>
        </w:rPr>
      </w:pPr>
      <w:r w:rsidRPr="00405EE7">
        <w:rPr>
          <w:rFonts w:ascii="Arial" w:hAnsi="Arial" w:cs="Arial"/>
          <w:sz w:val="22"/>
          <w:szCs w:val="22"/>
          <w:lang w:val="en-GB"/>
        </w:rPr>
        <w:t>destroy, or allow the Medical University equipment to be destroyed</w:t>
      </w:r>
      <w:r w:rsidR="008079AD" w:rsidRPr="00405EE7">
        <w:rPr>
          <w:rFonts w:ascii="Arial" w:hAnsi="Arial" w:cs="Arial"/>
          <w:color w:val="auto"/>
          <w:sz w:val="22"/>
          <w:szCs w:val="22"/>
          <w:lang w:val="en-GB"/>
        </w:rPr>
        <w:t xml:space="preserve">. </w:t>
      </w:r>
    </w:p>
    <w:p w:rsidR="005B27F9" w:rsidRPr="00405EE7" w:rsidRDefault="00D7221E"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The student has the right to ask the language teacher for help, not only during language classes but also during the teacher’s office hours which are arranged every semester</w:t>
      </w:r>
      <w:r w:rsidR="005B27F9" w:rsidRPr="00405EE7">
        <w:rPr>
          <w:rFonts w:ascii="Arial" w:hAnsi="Arial" w:cs="Arial"/>
          <w:sz w:val="22"/>
          <w:szCs w:val="22"/>
          <w:lang w:val="en-GB"/>
        </w:rPr>
        <w:t>.</w:t>
      </w:r>
    </w:p>
    <w:p w:rsidR="005B27F9" w:rsidRPr="00405EE7" w:rsidRDefault="00D41986"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student has the right to evaluate the teacher’s didactic work </w:t>
      </w:r>
      <w:r w:rsidR="00591365" w:rsidRPr="00405EE7">
        <w:rPr>
          <w:rFonts w:ascii="Arial" w:hAnsi="Arial" w:cs="Arial"/>
          <w:sz w:val="22"/>
          <w:szCs w:val="22"/>
          <w:lang w:val="en-GB"/>
        </w:rPr>
        <w:t>as well as</w:t>
      </w:r>
      <w:r w:rsidRPr="00405EE7">
        <w:rPr>
          <w:rFonts w:ascii="Arial" w:hAnsi="Arial" w:cs="Arial"/>
          <w:sz w:val="22"/>
          <w:szCs w:val="22"/>
          <w:lang w:val="en-GB"/>
        </w:rPr>
        <w:t xml:space="preserve"> to </w:t>
      </w:r>
      <w:r w:rsidR="00591365" w:rsidRPr="00405EE7">
        <w:rPr>
          <w:rFonts w:ascii="Arial" w:hAnsi="Arial" w:cs="Arial"/>
          <w:sz w:val="22"/>
          <w:szCs w:val="22"/>
          <w:lang w:val="en-GB"/>
        </w:rPr>
        <w:t>express his/her opinion on</w:t>
      </w:r>
      <w:r w:rsidRPr="00405EE7">
        <w:rPr>
          <w:rFonts w:ascii="Arial" w:hAnsi="Arial" w:cs="Arial"/>
          <w:sz w:val="22"/>
          <w:szCs w:val="22"/>
          <w:lang w:val="en-GB"/>
        </w:rPr>
        <w:t xml:space="preserve"> the conditions of education through electronic evaluation forms available in the University Information System</w:t>
      </w:r>
      <w:r w:rsidR="005B27F9" w:rsidRPr="00405EE7">
        <w:rPr>
          <w:rFonts w:ascii="Arial" w:hAnsi="Arial" w:cs="Arial"/>
          <w:sz w:val="22"/>
          <w:szCs w:val="22"/>
          <w:lang w:val="en-GB"/>
        </w:rPr>
        <w:t>.</w:t>
      </w:r>
    </w:p>
    <w:p w:rsidR="005B27F9" w:rsidRPr="00405EE7" w:rsidRDefault="00D41986"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The student has the right to receive didactic materials and multimedia presentations necessary to meet the requirements for obtaining credits and passing examinations</w:t>
      </w:r>
      <w:r w:rsidR="00C249BA" w:rsidRPr="00405EE7">
        <w:rPr>
          <w:rFonts w:ascii="Arial" w:hAnsi="Arial" w:cs="Arial"/>
          <w:sz w:val="22"/>
          <w:szCs w:val="22"/>
          <w:lang w:val="en-GB"/>
        </w:rPr>
        <w:t xml:space="preserve"> (</w:t>
      </w:r>
      <w:r w:rsidR="00107B4C" w:rsidRPr="00405EE7">
        <w:rPr>
          <w:rFonts w:ascii="Arial" w:hAnsi="Arial" w:cs="Arial"/>
          <w:sz w:val="22"/>
          <w:szCs w:val="22"/>
          <w:lang w:val="en-GB"/>
        </w:rPr>
        <w:t>included</w:t>
      </w:r>
      <w:r w:rsidR="00C249BA" w:rsidRPr="00405EE7">
        <w:rPr>
          <w:rFonts w:ascii="Arial" w:hAnsi="Arial" w:cs="Arial"/>
          <w:sz w:val="22"/>
          <w:szCs w:val="22"/>
          <w:lang w:val="en-GB"/>
        </w:rPr>
        <w:t xml:space="preserve"> in the curriculum)</w:t>
      </w:r>
      <w:r w:rsidRPr="00405EE7">
        <w:rPr>
          <w:rFonts w:ascii="Arial" w:hAnsi="Arial" w:cs="Arial"/>
          <w:sz w:val="22"/>
          <w:szCs w:val="22"/>
          <w:lang w:val="en-GB"/>
        </w:rPr>
        <w:t xml:space="preserve"> in the language in which the course is conducted. Didactic materials will be provided in electronic version or </w:t>
      </w:r>
      <w:r w:rsidR="00166508" w:rsidRPr="00405EE7">
        <w:rPr>
          <w:rFonts w:ascii="Arial" w:hAnsi="Arial" w:cs="Arial"/>
          <w:sz w:val="22"/>
          <w:szCs w:val="22"/>
          <w:lang w:val="en-GB"/>
        </w:rPr>
        <w:t xml:space="preserve">made available </w:t>
      </w:r>
      <w:r w:rsidRPr="00405EE7">
        <w:rPr>
          <w:rFonts w:ascii="Arial" w:hAnsi="Arial" w:cs="Arial"/>
          <w:sz w:val="22"/>
          <w:szCs w:val="22"/>
          <w:lang w:val="en-GB"/>
        </w:rPr>
        <w:t>via ESOS</w:t>
      </w:r>
      <w:r w:rsidR="005B27F9" w:rsidRPr="00405EE7">
        <w:rPr>
          <w:rFonts w:ascii="Arial" w:hAnsi="Arial" w:cs="Arial"/>
          <w:sz w:val="22"/>
          <w:szCs w:val="22"/>
          <w:lang w:val="en-GB"/>
        </w:rPr>
        <w:t>.</w:t>
      </w:r>
    </w:p>
    <w:p w:rsidR="009F3658" w:rsidRPr="00405EE7" w:rsidRDefault="009F3658" w:rsidP="009F3658">
      <w:pPr>
        <w:numPr>
          <w:ilvl w:val="0"/>
          <w:numId w:val="1"/>
        </w:numPr>
        <w:jc w:val="both"/>
        <w:rPr>
          <w:rFonts w:ascii="Arial" w:hAnsi="Arial" w:cs="Arial"/>
          <w:sz w:val="22"/>
          <w:szCs w:val="22"/>
          <w:lang w:val="en-GB"/>
        </w:rPr>
      </w:pPr>
      <w:r w:rsidRPr="00405EE7">
        <w:rPr>
          <w:rFonts w:ascii="Arial" w:hAnsi="Arial" w:cs="Arial"/>
          <w:sz w:val="22"/>
          <w:szCs w:val="22"/>
          <w:lang w:val="en-GB"/>
        </w:rPr>
        <w:t>While attending the courses in the ITS mode (Individual Course of Studies) the student has the right to</w:t>
      </w:r>
      <w:r w:rsidR="005B27F9" w:rsidRPr="00405EE7">
        <w:rPr>
          <w:rFonts w:ascii="Arial" w:hAnsi="Arial" w:cs="Arial"/>
          <w:sz w:val="22"/>
          <w:szCs w:val="22"/>
          <w:lang w:val="en-GB"/>
        </w:rPr>
        <w:t>:</w:t>
      </w:r>
    </w:p>
    <w:p w:rsidR="009F3658" w:rsidRPr="00405EE7" w:rsidRDefault="009F3658" w:rsidP="009F3658">
      <w:pPr>
        <w:pStyle w:val="Akapitzlist"/>
        <w:numPr>
          <w:ilvl w:val="1"/>
          <w:numId w:val="1"/>
        </w:numPr>
        <w:jc w:val="both"/>
        <w:rPr>
          <w:rFonts w:ascii="Arial" w:hAnsi="Arial" w:cs="Arial"/>
          <w:sz w:val="22"/>
          <w:szCs w:val="22"/>
          <w:lang w:val="en-GB"/>
        </w:rPr>
      </w:pPr>
      <w:r w:rsidRPr="00405EE7">
        <w:rPr>
          <w:rFonts w:ascii="Arial" w:hAnsi="Arial" w:cs="Arial"/>
          <w:sz w:val="22"/>
          <w:szCs w:val="22"/>
          <w:lang w:val="en-GB"/>
        </w:rPr>
        <w:t xml:space="preserve">participate in the classes stipulated in the Plan of Studies, according to the individually arranged schedule of courses, with a selected student group, upon the consent of the </w:t>
      </w:r>
      <w:r w:rsidR="00F93902">
        <w:rPr>
          <w:rFonts w:ascii="Arial" w:hAnsi="Arial" w:cs="Arial"/>
          <w:sz w:val="22"/>
          <w:szCs w:val="22"/>
          <w:lang w:val="en-GB"/>
        </w:rPr>
        <w:t>Course C</w:t>
      </w:r>
      <w:r w:rsidR="0064328A" w:rsidRPr="00405EE7">
        <w:rPr>
          <w:rFonts w:ascii="Arial" w:hAnsi="Arial" w:cs="Arial"/>
          <w:sz w:val="22"/>
          <w:szCs w:val="22"/>
          <w:lang w:val="en-GB"/>
        </w:rPr>
        <w:t xml:space="preserve">oordinator </w:t>
      </w:r>
      <w:r w:rsidR="00166508" w:rsidRPr="00405EE7">
        <w:rPr>
          <w:rFonts w:ascii="Arial" w:hAnsi="Arial" w:cs="Arial"/>
          <w:sz w:val="22"/>
          <w:szCs w:val="22"/>
          <w:lang w:val="en-GB"/>
        </w:rPr>
        <w:t>obtained</w:t>
      </w:r>
      <w:r w:rsidRPr="00405EE7">
        <w:rPr>
          <w:rFonts w:ascii="Arial" w:hAnsi="Arial" w:cs="Arial"/>
          <w:sz w:val="22"/>
          <w:szCs w:val="22"/>
          <w:lang w:val="en-GB"/>
        </w:rPr>
        <w:t xml:space="preserve"> not later than 5 working days prior to the beginning of classes</w:t>
      </w:r>
      <w:r w:rsidR="00166508" w:rsidRPr="00405EE7">
        <w:rPr>
          <w:rFonts w:ascii="Arial" w:hAnsi="Arial" w:cs="Arial"/>
          <w:sz w:val="22"/>
          <w:szCs w:val="22"/>
          <w:lang w:val="en-GB"/>
        </w:rPr>
        <w:t>;</w:t>
      </w:r>
    </w:p>
    <w:p w:rsidR="001F5D17" w:rsidRPr="00405EE7" w:rsidRDefault="009F3658" w:rsidP="009F3658">
      <w:pPr>
        <w:pStyle w:val="Akapitzlist"/>
        <w:numPr>
          <w:ilvl w:val="1"/>
          <w:numId w:val="1"/>
        </w:numPr>
        <w:jc w:val="both"/>
        <w:rPr>
          <w:rFonts w:ascii="Arial" w:hAnsi="Arial" w:cs="Arial"/>
          <w:sz w:val="22"/>
          <w:szCs w:val="22"/>
          <w:lang w:val="en-GB"/>
        </w:rPr>
      </w:pPr>
      <w:r w:rsidRPr="00405EE7">
        <w:rPr>
          <w:rFonts w:ascii="Arial" w:hAnsi="Arial" w:cs="Arial"/>
          <w:sz w:val="22"/>
          <w:szCs w:val="22"/>
          <w:lang w:val="en-GB"/>
        </w:rPr>
        <w:lastRenderedPageBreak/>
        <w:t xml:space="preserve">obtain credits and sit examinations at the time individually </w:t>
      </w:r>
      <w:r w:rsidR="001F5D17" w:rsidRPr="00405EE7">
        <w:rPr>
          <w:rFonts w:ascii="Arial" w:hAnsi="Arial" w:cs="Arial"/>
          <w:sz w:val="22"/>
          <w:szCs w:val="22"/>
          <w:lang w:val="en-GB"/>
        </w:rPr>
        <w:t>agreed on</w:t>
      </w:r>
      <w:r w:rsidRPr="00405EE7">
        <w:rPr>
          <w:rFonts w:ascii="Arial" w:hAnsi="Arial" w:cs="Arial"/>
          <w:sz w:val="22"/>
          <w:szCs w:val="22"/>
          <w:lang w:val="en-GB"/>
        </w:rPr>
        <w:t xml:space="preserve"> with </w:t>
      </w:r>
      <w:r w:rsidR="00624013" w:rsidRPr="00405EE7">
        <w:rPr>
          <w:rFonts w:ascii="Arial" w:hAnsi="Arial" w:cs="Arial"/>
          <w:sz w:val="22"/>
          <w:szCs w:val="22"/>
          <w:lang w:val="en-GB"/>
        </w:rPr>
        <w:br/>
      </w:r>
      <w:r w:rsidRPr="00405EE7">
        <w:rPr>
          <w:rFonts w:ascii="Arial" w:hAnsi="Arial" w:cs="Arial"/>
          <w:sz w:val="22"/>
          <w:szCs w:val="22"/>
          <w:lang w:val="en-GB"/>
        </w:rPr>
        <w:t xml:space="preserve">the </w:t>
      </w:r>
      <w:r w:rsidR="00F93902">
        <w:rPr>
          <w:rFonts w:ascii="Arial" w:hAnsi="Arial" w:cs="Arial"/>
          <w:sz w:val="22"/>
          <w:szCs w:val="22"/>
          <w:lang w:val="en-GB"/>
        </w:rPr>
        <w:t>Course C</w:t>
      </w:r>
      <w:r w:rsidR="0064328A" w:rsidRPr="00405EE7">
        <w:rPr>
          <w:rFonts w:ascii="Arial" w:hAnsi="Arial" w:cs="Arial"/>
          <w:sz w:val="22"/>
          <w:szCs w:val="22"/>
          <w:lang w:val="en-GB"/>
        </w:rPr>
        <w:t xml:space="preserve">oordinator; </w:t>
      </w:r>
      <w:r w:rsidR="00586F8B" w:rsidRPr="00405EE7">
        <w:rPr>
          <w:rFonts w:ascii="Arial" w:hAnsi="Arial" w:cs="Arial"/>
          <w:sz w:val="22"/>
          <w:szCs w:val="22"/>
          <w:lang w:val="en-GB"/>
        </w:rPr>
        <w:t>these</w:t>
      </w:r>
      <w:r w:rsidRPr="00405EE7">
        <w:rPr>
          <w:rFonts w:ascii="Arial" w:hAnsi="Arial" w:cs="Arial"/>
          <w:sz w:val="22"/>
          <w:szCs w:val="22"/>
          <w:lang w:val="en-GB"/>
        </w:rPr>
        <w:t xml:space="preserve"> can be arranged outside the examination session but not later than </w:t>
      </w:r>
      <w:r w:rsidR="001F5D17" w:rsidRPr="00405EE7">
        <w:rPr>
          <w:rFonts w:ascii="Arial" w:hAnsi="Arial" w:cs="Arial"/>
          <w:sz w:val="22"/>
          <w:szCs w:val="22"/>
          <w:lang w:val="en-GB"/>
        </w:rPr>
        <w:t xml:space="preserve">by </w:t>
      </w:r>
      <w:r w:rsidRPr="00405EE7">
        <w:rPr>
          <w:rFonts w:ascii="Arial" w:hAnsi="Arial" w:cs="Arial"/>
          <w:sz w:val="22"/>
          <w:szCs w:val="22"/>
          <w:lang w:val="en-GB"/>
        </w:rPr>
        <w:t>the end of the academic year</w:t>
      </w:r>
      <w:r w:rsidR="00586F8B" w:rsidRPr="00405EE7">
        <w:rPr>
          <w:rFonts w:ascii="Arial" w:hAnsi="Arial" w:cs="Arial"/>
          <w:sz w:val="22"/>
          <w:szCs w:val="22"/>
          <w:lang w:val="en-GB"/>
        </w:rPr>
        <w:t>.</w:t>
      </w:r>
      <w:r w:rsidRPr="00405EE7">
        <w:rPr>
          <w:rFonts w:ascii="Arial" w:hAnsi="Arial" w:cs="Arial"/>
          <w:color w:val="FF0000"/>
          <w:sz w:val="22"/>
          <w:szCs w:val="22"/>
          <w:lang w:val="en-GB"/>
        </w:rPr>
        <w:t xml:space="preserve"> </w:t>
      </w:r>
    </w:p>
    <w:p w:rsidR="008079AD" w:rsidRPr="00405EE7" w:rsidRDefault="009B4AE7" w:rsidP="001F5D17">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Before the </w:t>
      </w:r>
      <w:r w:rsidR="001F5D17" w:rsidRPr="00405EE7">
        <w:rPr>
          <w:rFonts w:ascii="Arial" w:hAnsi="Arial" w:cs="Arial"/>
          <w:sz w:val="22"/>
          <w:szCs w:val="22"/>
          <w:lang w:val="en-GB"/>
        </w:rPr>
        <w:t>beginning</w:t>
      </w:r>
      <w:r w:rsidRPr="00405EE7">
        <w:rPr>
          <w:rFonts w:ascii="Arial" w:hAnsi="Arial" w:cs="Arial"/>
          <w:sz w:val="22"/>
          <w:szCs w:val="22"/>
          <w:lang w:val="en-GB"/>
        </w:rPr>
        <w:t xml:space="preserve"> of the course or during the first class, the </w:t>
      </w:r>
      <w:r w:rsidR="00F93902">
        <w:rPr>
          <w:rFonts w:ascii="Arial" w:hAnsi="Arial" w:cs="Arial"/>
          <w:sz w:val="22"/>
          <w:szCs w:val="22"/>
          <w:lang w:val="en-GB"/>
        </w:rPr>
        <w:t>Course C</w:t>
      </w:r>
      <w:r w:rsidR="0064328A" w:rsidRPr="00405EE7">
        <w:rPr>
          <w:rFonts w:ascii="Arial" w:hAnsi="Arial" w:cs="Arial"/>
          <w:sz w:val="22"/>
          <w:szCs w:val="22"/>
          <w:lang w:val="en-GB"/>
        </w:rPr>
        <w:t>oordinator o</w:t>
      </w:r>
      <w:r w:rsidRPr="00405EE7">
        <w:rPr>
          <w:rFonts w:ascii="Arial" w:hAnsi="Arial" w:cs="Arial"/>
          <w:sz w:val="22"/>
          <w:szCs w:val="22"/>
          <w:lang w:val="en-GB"/>
        </w:rPr>
        <w:t xml:space="preserve">r the academic teacher </w:t>
      </w:r>
      <w:r w:rsidR="00C63FBB" w:rsidRPr="00405EE7">
        <w:rPr>
          <w:rFonts w:ascii="Arial" w:hAnsi="Arial" w:cs="Arial"/>
          <w:sz w:val="22"/>
          <w:szCs w:val="22"/>
          <w:lang w:val="en-GB"/>
        </w:rPr>
        <w:t xml:space="preserve">conducting the </w:t>
      </w:r>
      <w:r w:rsidR="003B057B" w:rsidRPr="00405EE7">
        <w:rPr>
          <w:rFonts w:ascii="Arial" w:hAnsi="Arial" w:cs="Arial"/>
          <w:sz w:val="22"/>
          <w:szCs w:val="22"/>
          <w:lang w:val="en-GB"/>
        </w:rPr>
        <w:t>classes</w:t>
      </w:r>
      <w:r w:rsidR="00C63FBB" w:rsidRPr="00405EE7">
        <w:rPr>
          <w:rFonts w:ascii="Arial" w:hAnsi="Arial" w:cs="Arial"/>
          <w:sz w:val="22"/>
          <w:szCs w:val="22"/>
          <w:lang w:val="en-GB"/>
        </w:rPr>
        <w:t xml:space="preserve"> is obliged to </w:t>
      </w:r>
      <w:r w:rsidR="004C7C0F" w:rsidRPr="00405EE7">
        <w:rPr>
          <w:rFonts w:ascii="Arial" w:hAnsi="Arial" w:cs="Arial"/>
          <w:sz w:val="22"/>
          <w:szCs w:val="22"/>
          <w:lang w:val="en-GB"/>
        </w:rPr>
        <w:t>present</w:t>
      </w:r>
      <w:r w:rsidR="001F5D17" w:rsidRPr="00405EE7">
        <w:rPr>
          <w:rFonts w:ascii="Arial" w:hAnsi="Arial" w:cs="Arial"/>
          <w:sz w:val="22"/>
          <w:szCs w:val="22"/>
          <w:lang w:val="en-GB"/>
        </w:rPr>
        <w:t xml:space="preserve"> the syllabus</w:t>
      </w:r>
      <w:r w:rsidR="004C7C0F" w:rsidRPr="00405EE7">
        <w:rPr>
          <w:rFonts w:ascii="Arial" w:hAnsi="Arial" w:cs="Arial"/>
          <w:sz w:val="22"/>
          <w:szCs w:val="22"/>
          <w:lang w:val="en-GB"/>
        </w:rPr>
        <w:t xml:space="preserve"> </w:t>
      </w:r>
      <w:r w:rsidR="003B057B" w:rsidRPr="00405EE7">
        <w:rPr>
          <w:rFonts w:ascii="Arial" w:hAnsi="Arial" w:cs="Arial"/>
          <w:sz w:val="22"/>
          <w:szCs w:val="22"/>
          <w:lang w:val="en-GB"/>
        </w:rPr>
        <w:t xml:space="preserve">to students. The syllabus </w:t>
      </w:r>
      <w:r w:rsidR="004C7C0F" w:rsidRPr="00405EE7">
        <w:rPr>
          <w:rFonts w:ascii="Arial" w:hAnsi="Arial" w:cs="Arial"/>
          <w:sz w:val="22"/>
          <w:szCs w:val="22"/>
          <w:lang w:val="en-GB"/>
        </w:rPr>
        <w:t>will specify</w:t>
      </w:r>
      <w:r w:rsidR="001F5D17" w:rsidRPr="00405EE7">
        <w:rPr>
          <w:rFonts w:ascii="Arial" w:hAnsi="Arial" w:cs="Arial"/>
          <w:sz w:val="22"/>
          <w:szCs w:val="22"/>
          <w:lang w:val="en-GB"/>
        </w:rPr>
        <w:t xml:space="preserve"> in particular</w:t>
      </w:r>
      <w:r w:rsidR="008079AD" w:rsidRPr="00405EE7">
        <w:rPr>
          <w:rFonts w:ascii="Arial" w:hAnsi="Arial" w:cs="Arial"/>
          <w:sz w:val="22"/>
          <w:szCs w:val="22"/>
          <w:lang w:val="en-GB"/>
        </w:rPr>
        <w:t xml:space="preserve">: </w:t>
      </w:r>
    </w:p>
    <w:p w:rsidR="008079AD" w:rsidRPr="00405EE7" w:rsidRDefault="008079AD" w:rsidP="00127063">
      <w:pPr>
        <w:pStyle w:val="Default"/>
        <w:spacing w:after="27"/>
        <w:ind w:left="720"/>
        <w:jc w:val="both"/>
        <w:rPr>
          <w:rFonts w:ascii="Arial" w:hAnsi="Arial" w:cs="Arial"/>
          <w:color w:val="auto"/>
          <w:sz w:val="22"/>
          <w:szCs w:val="22"/>
          <w:lang w:val="en-GB"/>
        </w:rPr>
      </w:pPr>
      <w:r w:rsidRPr="00405EE7">
        <w:rPr>
          <w:rFonts w:ascii="Arial" w:hAnsi="Arial" w:cs="Arial"/>
          <w:color w:val="auto"/>
          <w:sz w:val="22"/>
          <w:szCs w:val="22"/>
          <w:lang w:val="en-GB"/>
        </w:rPr>
        <w:t xml:space="preserve">1) </w:t>
      </w:r>
      <w:r w:rsidR="001F5D17" w:rsidRPr="00405EE7">
        <w:rPr>
          <w:rFonts w:ascii="Arial" w:hAnsi="Arial" w:cs="Arial"/>
          <w:color w:val="auto"/>
          <w:sz w:val="22"/>
          <w:szCs w:val="22"/>
          <w:lang w:val="en-GB"/>
        </w:rPr>
        <w:t xml:space="preserve">the rules of attending and conducting </w:t>
      </w:r>
      <w:r w:rsidR="003B057B" w:rsidRPr="00405EE7">
        <w:rPr>
          <w:rFonts w:ascii="Arial" w:hAnsi="Arial" w:cs="Arial"/>
          <w:color w:val="auto"/>
          <w:sz w:val="22"/>
          <w:szCs w:val="22"/>
          <w:lang w:val="en-GB"/>
        </w:rPr>
        <w:t xml:space="preserve">the </w:t>
      </w:r>
      <w:r w:rsidR="001F5D17" w:rsidRPr="00405EE7">
        <w:rPr>
          <w:rFonts w:ascii="Arial" w:hAnsi="Arial" w:cs="Arial"/>
          <w:color w:val="auto"/>
          <w:sz w:val="22"/>
          <w:szCs w:val="22"/>
          <w:lang w:val="en-GB"/>
        </w:rPr>
        <w:t>classes</w:t>
      </w:r>
      <w:r w:rsidRPr="00405EE7">
        <w:rPr>
          <w:rFonts w:ascii="Arial" w:hAnsi="Arial" w:cs="Arial"/>
          <w:color w:val="auto"/>
          <w:sz w:val="22"/>
          <w:szCs w:val="22"/>
          <w:lang w:val="en-GB"/>
        </w:rPr>
        <w:t xml:space="preserve">; </w:t>
      </w:r>
    </w:p>
    <w:p w:rsidR="008079AD" w:rsidRPr="00405EE7" w:rsidRDefault="008079AD" w:rsidP="00127063">
      <w:pPr>
        <w:pStyle w:val="Default"/>
        <w:spacing w:after="27"/>
        <w:ind w:left="720"/>
        <w:jc w:val="both"/>
        <w:rPr>
          <w:rFonts w:ascii="Arial" w:hAnsi="Arial" w:cs="Arial"/>
          <w:color w:val="auto"/>
          <w:sz w:val="22"/>
          <w:szCs w:val="22"/>
          <w:lang w:val="en-GB"/>
        </w:rPr>
      </w:pPr>
      <w:r w:rsidRPr="00405EE7">
        <w:rPr>
          <w:rFonts w:ascii="Arial" w:hAnsi="Arial" w:cs="Arial"/>
          <w:color w:val="auto"/>
          <w:sz w:val="22"/>
          <w:szCs w:val="22"/>
          <w:lang w:val="en-GB"/>
        </w:rPr>
        <w:t xml:space="preserve">2) </w:t>
      </w:r>
      <w:r w:rsidR="003B057B" w:rsidRPr="00405EE7">
        <w:rPr>
          <w:rFonts w:ascii="Arial" w:hAnsi="Arial" w:cs="Arial"/>
          <w:color w:val="auto"/>
          <w:sz w:val="22"/>
          <w:szCs w:val="22"/>
          <w:lang w:val="en-GB"/>
        </w:rPr>
        <w:t xml:space="preserve">the </w:t>
      </w:r>
      <w:r w:rsidR="00624013" w:rsidRPr="00405EE7">
        <w:rPr>
          <w:rFonts w:ascii="Arial" w:hAnsi="Arial" w:cs="Arial"/>
          <w:color w:val="auto"/>
          <w:sz w:val="22"/>
          <w:szCs w:val="22"/>
          <w:lang w:val="en-GB"/>
        </w:rPr>
        <w:t>curriculum content</w:t>
      </w:r>
      <w:r w:rsidRPr="00405EE7">
        <w:rPr>
          <w:rFonts w:ascii="Arial" w:hAnsi="Arial" w:cs="Arial"/>
          <w:color w:val="auto"/>
          <w:sz w:val="22"/>
          <w:szCs w:val="22"/>
          <w:lang w:val="en-GB"/>
        </w:rPr>
        <w:t xml:space="preserve">; </w:t>
      </w:r>
    </w:p>
    <w:p w:rsidR="008079AD" w:rsidRPr="00405EE7" w:rsidRDefault="008079AD" w:rsidP="00127063">
      <w:pPr>
        <w:pStyle w:val="Default"/>
        <w:spacing w:after="27"/>
        <w:ind w:left="720"/>
        <w:jc w:val="both"/>
        <w:rPr>
          <w:rFonts w:ascii="Arial" w:hAnsi="Arial" w:cs="Arial"/>
          <w:color w:val="auto"/>
          <w:sz w:val="22"/>
          <w:szCs w:val="22"/>
          <w:lang w:val="en-GB"/>
        </w:rPr>
      </w:pPr>
      <w:r w:rsidRPr="00405EE7">
        <w:rPr>
          <w:rFonts w:ascii="Arial" w:hAnsi="Arial" w:cs="Arial"/>
          <w:color w:val="auto"/>
          <w:sz w:val="22"/>
          <w:szCs w:val="22"/>
          <w:lang w:val="en-GB"/>
        </w:rPr>
        <w:t xml:space="preserve">3) </w:t>
      </w:r>
      <w:r w:rsidR="001F5D17" w:rsidRPr="00405EE7">
        <w:rPr>
          <w:rFonts w:ascii="Arial" w:hAnsi="Arial" w:cs="Arial"/>
          <w:color w:val="auto"/>
          <w:sz w:val="22"/>
          <w:szCs w:val="22"/>
          <w:lang w:val="en-GB"/>
        </w:rPr>
        <w:t>the mode and terms of crediting the course</w:t>
      </w:r>
      <w:r w:rsidRPr="00405EE7">
        <w:rPr>
          <w:rFonts w:ascii="Arial" w:hAnsi="Arial" w:cs="Arial"/>
          <w:color w:val="auto"/>
          <w:sz w:val="22"/>
          <w:szCs w:val="22"/>
          <w:lang w:val="en-GB"/>
        </w:rPr>
        <w:t xml:space="preserve">, </w:t>
      </w:r>
      <w:r w:rsidR="001F5D17" w:rsidRPr="00405EE7">
        <w:rPr>
          <w:rFonts w:ascii="Arial" w:hAnsi="Arial" w:cs="Arial"/>
          <w:color w:val="auto"/>
          <w:sz w:val="22"/>
          <w:szCs w:val="22"/>
          <w:lang w:val="en-GB"/>
        </w:rPr>
        <w:t>including the rules and criteria of awarding grades</w:t>
      </w:r>
      <w:r w:rsidRPr="00405EE7">
        <w:rPr>
          <w:rFonts w:ascii="Arial" w:hAnsi="Arial" w:cs="Arial"/>
          <w:color w:val="auto"/>
          <w:sz w:val="22"/>
          <w:szCs w:val="22"/>
          <w:lang w:val="en-GB"/>
        </w:rPr>
        <w:t xml:space="preserve">; </w:t>
      </w:r>
    </w:p>
    <w:p w:rsidR="008079AD" w:rsidRPr="00405EE7" w:rsidRDefault="008079AD" w:rsidP="00127063">
      <w:pPr>
        <w:pStyle w:val="Default"/>
        <w:spacing w:after="27"/>
        <w:ind w:left="720"/>
        <w:jc w:val="both"/>
        <w:rPr>
          <w:rFonts w:ascii="Arial" w:hAnsi="Arial" w:cs="Arial"/>
          <w:color w:val="auto"/>
          <w:sz w:val="22"/>
          <w:szCs w:val="22"/>
          <w:lang w:val="en-GB"/>
        </w:rPr>
      </w:pPr>
      <w:r w:rsidRPr="00405EE7">
        <w:rPr>
          <w:rFonts w:ascii="Arial" w:hAnsi="Arial" w:cs="Arial"/>
          <w:color w:val="auto"/>
          <w:sz w:val="22"/>
          <w:szCs w:val="22"/>
          <w:lang w:val="en-GB"/>
        </w:rPr>
        <w:t xml:space="preserve">4) </w:t>
      </w:r>
      <w:r w:rsidR="001F5D17" w:rsidRPr="00405EE7">
        <w:rPr>
          <w:rFonts w:ascii="Arial" w:hAnsi="Arial" w:cs="Arial"/>
          <w:color w:val="auto"/>
          <w:sz w:val="22"/>
          <w:szCs w:val="22"/>
          <w:lang w:val="en-GB"/>
        </w:rPr>
        <w:t xml:space="preserve">the mode and terms of </w:t>
      </w:r>
      <w:r w:rsidR="003B057B" w:rsidRPr="00405EE7">
        <w:rPr>
          <w:rFonts w:ascii="Arial" w:hAnsi="Arial" w:cs="Arial"/>
          <w:color w:val="auto"/>
          <w:sz w:val="22"/>
          <w:szCs w:val="22"/>
          <w:lang w:val="en-GB"/>
        </w:rPr>
        <w:t xml:space="preserve">making up </w:t>
      </w:r>
      <w:r w:rsidR="00CE1D7B" w:rsidRPr="00405EE7">
        <w:rPr>
          <w:rFonts w:ascii="Arial" w:hAnsi="Arial" w:cs="Arial"/>
          <w:color w:val="auto"/>
          <w:sz w:val="22"/>
          <w:szCs w:val="22"/>
          <w:lang w:val="en-GB"/>
        </w:rPr>
        <w:t>for classes</w:t>
      </w:r>
      <w:r w:rsidRPr="00405EE7">
        <w:rPr>
          <w:rFonts w:ascii="Arial" w:hAnsi="Arial" w:cs="Arial"/>
          <w:color w:val="auto"/>
          <w:sz w:val="22"/>
          <w:szCs w:val="22"/>
          <w:lang w:val="en-GB"/>
        </w:rPr>
        <w:t xml:space="preserve"> </w:t>
      </w:r>
      <w:r w:rsidR="001F5D17" w:rsidRPr="00405EE7">
        <w:rPr>
          <w:rFonts w:ascii="Arial" w:hAnsi="Arial" w:cs="Arial"/>
          <w:color w:val="auto"/>
          <w:sz w:val="22"/>
          <w:szCs w:val="22"/>
          <w:lang w:val="en-GB"/>
        </w:rPr>
        <w:t>missed due to absence</w:t>
      </w:r>
      <w:r w:rsidRPr="00405EE7">
        <w:rPr>
          <w:rFonts w:ascii="Arial" w:hAnsi="Arial" w:cs="Arial"/>
          <w:color w:val="auto"/>
          <w:sz w:val="22"/>
          <w:szCs w:val="22"/>
          <w:lang w:val="en-GB"/>
        </w:rPr>
        <w:t xml:space="preserve">; </w:t>
      </w:r>
    </w:p>
    <w:p w:rsidR="008079AD" w:rsidRPr="00405EE7" w:rsidRDefault="008079AD" w:rsidP="00127063">
      <w:pPr>
        <w:pStyle w:val="Default"/>
        <w:spacing w:after="27"/>
        <w:ind w:left="720"/>
        <w:jc w:val="both"/>
        <w:rPr>
          <w:rFonts w:ascii="Arial" w:hAnsi="Arial" w:cs="Arial"/>
          <w:color w:val="auto"/>
          <w:sz w:val="22"/>
          <w:szCs w:val="22"/>
          <w:lang w:val="en-GB"/>
        </w:rPr>
      </w:pPr>
      <w:r w:rsidRPr="00405EE7">
        <w:rPr>
          <w:rFonts w:ascii="Arial" w:hAnsi="Arial" w:cs="Arial"/>
          <w:color w:val="auto"/>
          <w:sz w:val="22"/>
          <w:szCs w:val="22"/>
          <w:lang w:val="en-GB"/>
        </w:rPr>
        <w:t xml:space="preserve">5) </w:t>
      </w:r>
      <w:r w:rsidR="008B0F6A" w:rsidRPr="00405EE7">
        <w:rPr>
          <w:rFonts w:ascii="Arial" w:hAnsi="Arial" w:cs="Arial"/>
          <w:color w:val="auto"/>
          <w:sz w:val="22"/>
          <w:szCs w:val="22"/>
          <w:lang w:val="en-GB"/>
        </w:rPr>
        <w:t>preliminary and additional conditions</w:t>
      </w:r>
      <w:r w:rsidRPr="00405EE7">
        <w:rPr>
          <w:rFonts w:ascii="Arial" w:hAnsi="Arial" w:cs="Arial"/>
          <w:color w:val="auto"/>
          <w:sz w:val="22"/>
          <w:szCs w:val="22"/>
          <w:lang w:val="en-GB"/>
        </w:rPr>
        <w:t xml:space="preserve">; </w:t>
      </w:r>
    </w:p>
    <w:p w:rsidR="008079AD" w:rsidRPr="00405EE7" w:rsidRDefault="008079AD" w:rsidP="00127063">
      <w:pPr>
        <w:pStyle w:val="Default"/>
        <w:spacing w:after="27"/>
        <w:ind w:left="720"/>
        <w:jc w:val="both"/>
        <w:rPr>
          <w:rFonts w:ascii="Arial" w:hAnsi="Arial" w:cs="Arial"/>
          <w:color w:val="auto"/>
          <w:sz w:val="22"/>
          <w:szCs w:val="22"/>
          <w:lang w:val="en-GB"/>
        </w:rPr>
      </w:pPr>
      <w:r w:rsidRPr="00405EE7">
        <w:rPr>
          <w:rFonts w:ascii="Arial" w:hAnsi="Arial" w:cs="Arial"/>
          <w:color w:val="auto"/>
          <w:sz w:val="22"/>
          <w:szCs w:val="22"/>
          <w:lang w:val="en-GB"/>
        </w:rPr>
        <w:t>6)</w:t>
      </w:r>
      <w:r w:rsidR="001F5D17" w:rsidRPr="00405EE7">
        <w:rPr>
          <w:rFonts w:ascii="Arial" w:hAnsi="Arial" w:cs="Arial"/>
          <w:color w:val="auto"/>
          <w:sz w:val="22"/>
          <w:szCs w:val="22"/>
          <w:lang w:val="en-GB"/>
        </w:rPr>
        <w:t xml:space="preserve"> the list of obligatory and </w:t>
      </w:r>
      <w:r w:rsidR="005E1077" w:rsidRPr="00405EE7">
        <w:rPr>
          <w:rFonts w:ascii="Arial" w:hAnsi="Arial" w:cs="Arial"/>
          <w:color w:val="auto"/>
          <w:sz w:val="22"/>
          <w:szCs w:val="22"/>
          <w:lang w:val="en-GB"/>
        </w:rPr>
        <w:t>supplementary course materials</w:t>
      </w:r>
      <w:r w:rsidR="00A9538C" w:rsidRPr="00405EE7">
        <w:rPr>
          <w:rFonts w:ascii="Arial" w:hAnsi="Arial" w:cs="Arial"/>
          <w:color w:val="auto"/>
          <w:sz w:val="22"/>
          <w:szCs w:val="22"/>
          <w:lang w:val="en-GB"/>
        </w:rPr>
        <w:t xml:space="preserve"> (textbooks)</w:t>
      </w:r>
      <w:r w:rsidRPr="00405EE7">
        <w:rPr>
          <w:rFonts w:ascii="Arial" w:hAnsi="Arial" w:cs="Arial"/>
          <w:color w:val="auto"/>
          <w:sz w:val="22"/>
          <w:szCs w:val="22"/>
          <w:lang w:val="en-GB"/>
        </w:rPr>
        <w:t xml:space="preserve">; </w:t>
      </w:r>
    </w:p>
    <w:p w:rsidR="005B27F9" w:rsidRPr="00405EE7" w:rsidRDefault="008079AD" w:rsidP="00127063">
      <w:pPr>
        <w:pStyle w:val="Default"/>
        <w:ind w:left="720"/>
        <w:jc w:val="both"/>
        <w:rPr>
          <w:rFonts w:ascii="Arial" w:hAnsi="Arial" w:cs="Arial"/>
          <w:color w:val="auto"/>
          <w:sz w:val="22"/>
          <w:szCs w:val="22"/>
          <w:lang w:val="en-GB"/>
        </w:rPr>
      </w:pPr>
      <w:r w:rsidRPr="00405EE7">
        <w:rPr>
          <w:rFonts w:ascii="Arial" w:hAnsi="Arial" w:cs="Arial"/>
          <w:color w:val="auto"/>
          <w:sz w:val="22"/>
          <w:szCs w:val="22"/>
          <w:lang w:val="en-GB"/>
        </w:rPr>
        <w:t xml:space="preserve">7) </w:t>
      </w:r>
      <w:r w:rsidR="001F5D17" w:rsidRPr="00405EE7">
        <w:rPr>
          <w:rFonts w:ascii="Arial" w:hAnsi="Arial" w:cs="Arial"/>
          <w:color w:val="auto"/>
          <w:sz w:val="22"/>
          <w:szCs w:val="22"/>
          <w:lang w:val="en-GB"/>
        </w:rPr>
        <w:t>t</w:t>
      </w:r>
      <w:r w:rsidR="005E1077" w:rsidRPr="00405EE7">
        <w:rPr>
          <w:rFonts w:ascii="Arial" w:hAnsi="Arial" w:cs="Arial"/>
          <w:color w:val="auto"/>
          <w:sz w:val="22"/>
          <w:szCs w:val="22"/>
          <w:lang w:val="en-GB"/>
        </w:rPr>
        <w:t>he t</w:t>
      </w:r>
      <w:r w:rsidR="001F5D17" w:rsidRPr="00405EE7">
        <w:rPr>
          <w:rFonts w:ascii="Arial" w:hAnsi="Arial" w:cs="Arial"/>
          <w:color w:val="auto"/>
          <w:sz w:val="22"/>
          <w:szCs w:val="22"/>
          <w:lang w:val="en-GB"/>
        </w:rPr>
        <w:t>eacher’</w:t>
      </w:r>
      <w:r w:rsidR="00C822F3" w:rsidRPr="00405EE7">
        <w:rPr>
          <w:rFonts w:ascii="Arial" w:hAnsi="Arial" w:cs="Arial"/>
          <w:color w:val="auto"/>
          <w:sz w:val="22"/>
          <w:szCs w:val="22"/>
          <w:lang w:val="en-GB"/>
        </w:rPr>
        <w:t>s consultation hours, adjus</w:t>
      </w:r>
      <w:r w:rsidR="004C7C0F" w:rsidRPr="00405EE7">
        <w:rPr>
          <w:rFonts w:ascii="Arial" w:hAnsi="Arial" w:cs="Arial"/>
          <w:color w:val="auto"/>
          <w:sz w:val="22"/>
          <w:szCs w:val="22"/>
          <w:lang w:val="en-GB"/>
        </w:rPr>
        <w:t xml:space="preserve">ted to the form and mode of studies </w:t>
      </w:r>
      <w:r w:rsidR="00C822F3" w:rsidRPr="00405EE7">
        <w:rPr>
          <w:rFonts w:ascii="Arial" w:hAnsi="Arial" w:cs="Arial"/>
          <w:color w:val="auto"/>
          <w:sz w:val="22"/>
          <w:szCs w:val="22"/>
          <w:lang w:val="en-GB"/>
        </w:rPr>
        <w:t>as well as</w:t>
      </w:r>
      <w:r w:rsidR="004C7C0F" w:rsidRPr="00405EE7">
        <w:rPr>
          <w:rFonts w:ascii="Arial" w:hAnsi="Arial" w:cs="Arial"/>
          <w:color w:val="auto"/>
          <w:sz w:val="22"/>
          <w:szCs w:val="22"/>
          <w:lang w:val="en-GB"/>
        </w:rPr>
        <w:t xml:space="preserve"> to the </w:t>
      </w:r>
      <w:r w:rsidR="00C822F3" w:rsidRPr="00405EE7">
        <w:rPr>
          <w:rFonts w:ascii="Arial" w:hAnsi="Arial" w:cs="Arial"/>
          <w:color w:val="auto"/>
          <w:sz w:val="22"/>
          <w:szCs w:val="22"/>
          <w:lang w:val="en-GB"/>
        </w:rPr>
        <w:t>level</w:t>
      </w:r>
      <w:r w:rsidR="004C7C0F" w:rsidRPr="00405EE7">
        <w:rPr>
          <w:rFonts w:ascii="Arial" w:hAnsi="Arial" w:cs="Arial"/>
          <w:color w:val="auto"/>
          <w:sz w:val="22"/>
          <w:szCs w:val="22"/>
          <w:lang w:val="en-GB"/>
        </w:rPr>
        <w:t xml:space="preserve"> of education</w:t>
      </w:r>
      <w:r w:rsidRPr="00405EE7">
        <w:rPr>
          <w:rFonts w:ascii="Arial" w:hAnsi="Arial" w:cs="Arial"/>
          <w:color w:val="auto"/>
          <w:sz w:val="22"/>
          <w:szCs w:val="22"/>
          <w:lang w:val="en-GB"/>
        </w:rPr>
        <w:t xml:space="preserve">. </w:t>
      </w:r>
    </w:p>
    <w:p w:rsidR="00EE6D89" w:rsidRPr="00405EE7" w:rsidRDefault="008B41A7" w:rsidP="00EE6D89">
      <w:pPr>
        <w:numPr>
          <w:ilvl w:val="0"/>
          <w:numId w:val="1"/>
        </w:numPr>
        <w:jc w:val="both"/>
        <w:rPr>
          <w:rFonts w:ascii="Arial" w:hAnsi="Arial" w:cs="Arial"/>
          <w:sz w:val="22"/>
          <w:szCs w:val="22"/>
          <w:lang w:val="en-GB"/>
        </w:rPr>
      </w:pPr>
      <w:r w:rsidRPr="00405EE7">
        <w:rPr>
          <w:rFonts w:ascii="Arial" w:hAnsi="Arial" w:cs="Arial"/>
          <w:sz w:val="22"/>
          <w:szCs w:val="22"/>
          <w:lang w:val="en-GB"/>
        </w:rPr>
        <w:t>While attending the language classes, the student is obliged to</w:t>
      </w:r>
      <w:r w:rsidR="005B27F9" w:rsidRPr="00405EE7">
        <w:rPr>
          <w:rFonts w:ascii="Arial" w:hAnsi="Arial" w:cs="Arial"/>
          <w:sz w:val="22"/>
          <w:szCs w:val="22"/>
          <w:lang w:val="en-GB"/>
        </w:rPr>
        <w:t>:</w:t>
      </w:r>
      <w:bookmarkStart w:id="1" w:name="2"/>
      <w:bookmarkEnd w:id="1"/>
    </w:p>
    <w:p w:rsidR="00C822F3" w:rsidRPr="00405EE7" w:rsidRDefault="00C822F3" w:rsidP="00C822F3">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 xml:space="preserve">acquire knowledge, skills, and social competencies </w:t>
      </w:r>
      <w:r w:rsidR="005E1077" w:rsidRPr="00405EE7">
        <w:rPr>
          <w:rFonts w:ascii="Arial" w:hAnsi="Arial" w:cs="Arial"/>
          <w:sz w:val="22"/>
          <w:szCs w:val="22"/>
          <w:lang w:val="en-GB"/>
        </w:rPr>
        <w:t>specified in the curriculum;</w:t>
      </w:r>
    </w:p>
    <w:p w:rsidR="00EE6D89" w:rsidRPr="00405EE7" w:rsidRDefault="00EE6D89"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actively p</w:t>
      </w:r>
      <w:r w:rsidR="00C822F3" w:rsidRPr="00405EE7">
        <w:rPr>
          <w:rFonts w:ascii="Arial" w:hAnsi="Arial" w:cs="Arial"/>
          <w:sz w:val="22"/>
          <w:szCs w:val="22"/>
          <w:lang w:val="en-GB"/>
        </w:rPr>
        <w:t xml:space="preserve">articipate in language classes </w:t>
      </w:r>
      <w:r w:rsidRPr="00405EE7">
        <w:rPr>
          <w:rFonts w:ascii="Arial" w:hAnsi="Arial" w:cs="Arial"/>
          <w:sz w:val="22"/>
          <w:szCs w:val="22"/>
          <w:lang w:val="en-GB"/>
        </w:rPr>
        <w:t xml:space="preserve">so as to be able to </w:t>
      </w:r>
      <w:r w:rsidR="005E1077" w:rsidRPr="00405EE7">
        <w:rPr>
          <w:rFonts w:ascii="Arial" w:hAnsi="Arial" w:cs="Arial"/>
          <w:sz w:val="22"/>
          <w:szCs w:val="22"/>
          <w:lang w:val="en-GB"/>
        </w:rPr>
        <w:t>gain</w:t>
      </w:r>
      <w:r w:rsidRPr="00405EE7">
        <w:rPr>
          <w:rFonts w:ascii="Arial" w:hAnsi="Arial" w:cs="Arial"/>
          <w:sz w:val="22"/>
          <w:szCs w:val="22"/>
          <w:lang w:val="en-GB"/>
        </w:rPr>
        <w:t xml:space="preserve"> the number of ECTS points </w:t>
      </w:r>
      <w:r w:rsidR="005E1077" w:rsidRPr="00405EE7">
        <w:rPr>
          <w:rFonts w:ascii="Arial" w:hAnsi="Arial" w:cs="Arial"/>
          <w:sz w:val="22"/>
          <w:szCs w:val="22"/>
          <w:lang w:val="en-GB"/>
        </w:rPr>
        <w:t xml:space="preserve">required for obtaining a credit for each semester as </w:t>
      </w:r>
      <w:r w:rsidRPr="00405EE7">
        <w:rPr>
          <w:rFonts w:ascii="Arial" w:hAnsi="Arial" w:cs="Arial"/>
          <w:sz w:val="22"/>
          <w:szCs w:val="22"/>
          <w:lang w:val="en-GB"/>
        </w:rPr>
        <w:t xml:space="preserve">stipulated in the </w:t>
      </w:r>
      <w:r w:rsidR="00F93902">
        <w:rPr>
          <w:rFonts w:ascii="Arial" w:hAnsi="Arial" w:cs="Arial"/>
          <w:sz w:val="22"/>
          <w:szCs w:val="22"/>
          <w:lang w:val="en-GB"/>
        </w:rPr>
        <w:t>Plan of S</w:t>
      </w:r>
      <w:r w:rsidR="005E1077" w:rsidRPr="00405EE7">
        <w:rPr>
          <w:rFonts w:ascii="Arial" w:hAnsi="Arial" w:cs="Arial"/>
          <w:sz w:val="22"/>
          <w:szCs w:val="22"/>
          <w:lang w:val="en-GB"/>
        </w:rPr>
        <w:t>tudies</w:t>
      </w:r>
      <w:r w:rsidRPr="00405EE7">
        <w:rPr>
          <w:rFonts w:ascii="Arial" w:hAnsi="Arial" w:cs="Arial"/>
          <w:sz w:val="22"/>
          <w:szCs w:val="22"/>
          <w:lang w:val="en-GB"/>
        </w:rPr>
        <w:t>;</w:t>
      </w:r>
    </w:p>
    <w:p w:rsidR="00EE6D89" w:rsidRPr="00405EE7" w:rsidRDefault="00EE6D89"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abide by dates of the winter and summer examination sessions in the course of studies, take credit tests and examinations, after fulfilling the criteria defined in the course regulations;</w:t>
      </w:r>
    </w:p>
    <w:p w:rsidR="00EE6D89" w:rsidRPr="00405EE7" w:rsidRDefault="00EE6D89"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abide by the principles of the Medical University;</w:t>
      </w:r>
    </w:p>
    <w:p w:rsidR="00EE6D89" w:rsidRPr="00405EE7" w:rsidRDefault="00EE6D89" w:rsidP="00410575">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show respect to the empl</w:t>
      </w:r>
      <w:r w:rsidR="00410575" w:rsidRPr="00405EE7">
        <w:rPr>
          <w:rFonts w:ascii="Arial" w:hAnsi="Arial" w:cs="Arial"/>
          <w:sz w:val="22"/>
          <w:szCs w:val="22"/>
          <w:lang w:val="en-GB"/>
        </w:rPr>
        <w:t xml:space="preserve">oyees of the Medical University and </w:t>
      </w:r>
      <w:r w:rsidR="00C822F3" w:rsidRPr="00405EE7">
        <w:rPr>
          <w:rFonts w:ascii="Arial" w:hAnsi="Arial" w:cs="Arial"/>
          <w:sz w:val="22"/>
          <w:szCs w:val="22"/>
          <w:lang w:val="en-GB"/>
        </w:rPr>
        <w:t>o</w:t>
      </w:r>
      <w:r w:rsidRPr="00405EE7">
        <w:rPr>
          <w:rFonts w:ascii="Arial" w:hAnsi="Arial" w:cs="Arial"/>
          <w:sz w:val="22"/>
          <w:szCs w:val="22"/>
          <w:lang w:val="en-GB"/>
        </w:rPr>
        <w:t>bserve the rules regarding social conduct;</w:t>
      </w:r>
    </w:p>
    <w:p w:rsidR="00EE6D89" w:rsidRPr="00405EE7" w:rsidRDefault="00C822F3"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r</w:t>
      </w:r>
      <w:r w:rsidR="00EE6D89" w:rsidRPr="00405EE7">
        <w:rPr>
          <w:rFonts w:ascii="Arial" w:hAnsi="Arial" w:cs="Arial"/>
          <w:sz w:val="22"/>
          <w:szCs w:val="22"/>
          <w:lang w:val="en-GB"/>
        </w:rPr>
        <w:t xml:space="preserve">espect the dignity of the student and express good opinions </w:t>
      </w:r>
      <w:r w:rsidR="00410575" w:rsidRPr="00405EE7">
        <w:rPr>
          <w:rFonts w:ascii="Arial" w:hAnsi="Arial" w:cs="Arial"/>
          <w:sz w:val="22"/>
          <w:szCs w:val="22"/>
          <w:lang w:val="en-GB"/>
        </w:rPr>
        <w:t xml:space="preserve">on </w:t>
      </w:r>
      <w:r w:rsidR="00EE6D89" w:rsidRPr="00405EE7">
        <w:rPr>
          <w:rFonts w:ascii="Arial" w:hAnsi="Arial" w:cs="Arial"/>
          <w:sz w:val="22"/>
          <w:szCs w:val="22"/>
          <w:lang w:val="en-GB"/>
        </w:rPr>
        <w:t>the Medical University;</w:t>
      </w:r>
    </w:p>
    <w:p w:rsidR="00EE6D89" w:rsidRPr="00405EE7" w:rsidRDefault="00C822F3"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r</w:t>
      </w:r>
      <w:r w:rsidR="00EE6D89" w:rsidRPr="00405EE7">
        <w:rPr>
          <w:rFonts w:ascii="Arial" w:hAnsi="Arial" w:cs="Arial"/>
          <w:sz w:val="22"/>
          <w:szCs w:val="22"/>
          <w:lang w:val="en-GB"/>
        </w:rPr>
        <w:t xml:space="preserve">espect </w:t>
      </w:r>
      <w:r w:rsidR="00410575" w:rsidRPr="00405EE7">
        <w:rPr>
          <w:rFonts w:ascii="Arial" w:hAnsi="Arial" w:cs="Arial"/>
          <w:sz w:val="22"/>
          <w:szCs w:val="22"/>
          <w:lang w:val="en-GB"/>
        </w:rPr>
        <w:t xml:space="preserve">the </w:t>
      </w:r>
      <w:r w:rsidR="00EE6D89" w:rsidRPr="00405EE7">
        <w:rPr>
          <w:rFonts w:ascii="Arial" w:hAnsi="Arial" w:cs="Arial"/>
          <w:sz w:val="22"/>
          <w:szCs w:val="22"/>
          <w:lang w:val="en-GB"/>
        </w:rPr>
        <w:t>University property;</w:t>
      </w:r>
    </w:p>
    <w:p w:rsidR="00EE6D89" w:rsidRPr="00405EE7" w:rsidRDefault="00C822F3"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f</w:t>
      </w:r>
      <w:r w:rsidR="00EE6D89" w:rsidRPr="00405EE7">
        <w:rPr>
          <w:rFonts w:ascii="Arial" w:hAnsi="Arial" w:cs="Arial"/>
          <w:sz w:val="22"/>
          <w:szCs w:val="22"/>
          <w:lang w:val="en-GB"/>
        </w:rPr>
        <w:t>ollow the rules of the Student Code of Ethics;</w:t>
      </w:r>
    </w:p>
    <w:p w:rsidR="00EE6D89" w:rsidRPr="00405EE7" w:rsidRDefault="00C822F3"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p</w:t>
      </w:r>
      <w:r w:rsidR="00EE6D89" w:rsidRPr="00405EE7">
        <w:rPr>
          <w:rFonts w:ascii="Arial" w:hAnsi="Arial" w:cs="Arial"/>
          <w:sz w:val="22"/>
          <w:szCs w:val="22"/>
          <w:lang w:val="en-GB"/>
        </w:rPr>
        <w:t>ass all examinations and credit tests in an honest and unassisted way, abide by copyright laws and respect intellectual property rights concerning electronic and printed publications (</w:t>
      </w:r>
      <w:r w:rsidR="005666F1" w:rsidRPr="00405EE7">
        <w:rPr>
          <w:rFonts w:ascii="Arial" w:hAnsi="Arial" w:cs="Arial"/>
          <w:sz w:val="22"/>
          <w:szCs w:val="22"/>
          <w:lang w:val="en-GB"/>
        </w:rPr>
        <w:t>diploma theses, scientific works, course books</w:t>
      </w:r>
      <w:r w:rsidR="00EE6D89" w:rsidRPr="00405EE7">
        <w:rPr>
          <w:rFonts w:ascii="Arial" w:hAnsi="Arial" w:cs="Arial"/>
          <w:sz w:val="22"/>
          <w:szCs w:val="22"/>
          <w:lang w:val="en-GB"/>
        </w:rPr>
        <w:t xml:space="preserve"> and didactic materials obtained from academic teachers) while preparing final works for crediting the course;</w:t>
      </w:r>
    </w:p>
    <w:p w:rsidR="00EE6D89" w:rsidRPr="00405EE7" w:rsidRDefault="001A3EE4" w:rsidP="00EE6D89">
      <w:pPr>
        <w:pStyle w:val="Akapitzlist"/>
        <w:numPr>
          <w:ilvl w:val="0"/>
          <w:numId w:val="27"/>
        </w:numPr>
        <w:ind w:left="993" w:hanging="284"/>
        <w:jc w:val="both"/>
        <w:rPr>
          <w:rFonts w:ascii="Arial" w:hAnsi="Arial" w:cs="Arial"/>
          <w:sz w:val="22"/>
          <w:szCs w:val="22"/>
          <w:lang w:val="en-GB"/>
        </w:rPr>
      </w:pPr>
      <w:r w:rsidRPr="00405EE7">
        <w:rPr>
          <w:rFonts w:ascii="Arial" w:hAnsi="Arial" w:cs="Arial"/>
          <w:sz w:val="22"/>
          <w:szCs w:val="22"/>
          <w:lang w:val="en-GB"/>
        </w:rPr>
        <w:t>r</w:t>
      </w:r>
      <w:r w:rsidR="00EE6D89" w:rsidRPr="00405EE7">
        <w:rPr>
          <w:rFonts w:ascii="Arial" w:hAnsi="Arial" w:cs="Arial"/>
          <w:sz w:val="22"/>
          <w:szCs w:val="22"/>
          <w:lang w:val="en-GB"/>
        </w:rPr>
        <w:t>egularly use an individual email account.</w:t>
      </w:r>
    </w:p>
    <w:p w:rsidR="005B27F9" w:rsidRPr="00405EE7" w:rsidRDefault="005666F1" w:rsidP="005B27F9">
      <w:pPr>
        <w:numPr>
          <w:ilvl w:val="0"/>
          <w:numId w:val="1"/>
        </w:numPr>
        <w:jc w:val="both"/>
        <w:rPr>
          <w:rFonts w:ascii="Arial" w:hAnsi="Arial" w:cs="Arial"/>
          <w:sz w:val="22"/>
          <w:szCs w:val="22"/>
          <w:lang w:val="en-GB"/>
        </w:rPr>
      </w:pPr>
      <w:r w:rsidRPr="00405EE7">
        <w:rPr>
          <w:rFonts w:ascii="Arial" w:hAnsi="Arial" w:cs="Arial"/>
          <w:color w:val="222222"/>
          <w:sz w:val="22"/>
          <w:szCs w:val="22"/>
          <w:lang w:val="en-GB"/>
        </w:rPr>
        <w:t>In the case of displaying</w:t>
      </w:r>
      <w:r w:rsidR="001A3EE4" w:rsidRPr="00405EE7">
        <w:rPr>
          <w:rFonts w:ascii="Arial" w:hAnsi="Arial" w:cs="Arial"/>
          <w:color w:val="222222"/>
          <w:sz w:val="22"/>
          <w:szCs w:val="22"/>
          <w:lang w:val="en-GB"/>
        </w:rPr>
        <w:t xml:space="preserve"> behaviour inconsistent with the Dignity of the Student and </w:t>
      </w:r>
      <w:r w:rsidRPr="00405EE7">
        <w:rPr>
          <w:rFonts w:ascii="Arial" w:hAnsi="Arial" w:cs="Arial"/>
          <w:color w:val="222222"/>
          <w:sz w:val="22"/>
          <w:szCs w:val="22"/>
          <w:lang w:val="en-GB"/>
        </w:rPr>
        <w:t xml:space="preserve">committing a </w:t>
      </w:r>
      <w:r w:rsidR="001A3EE4" w:rsidRPr="00405EE7">
        <w:rPr>
          <w:rFonts w:ascii="Arial" w:hAnsi="Arial" w:cs="Arial"/>
          <w:color w:val="222222"/>
          <w:sz w:val="22"/>
          <w:szCs w:val="22"/>
          <w:lang w:val="en-GB"/>
        </w:rPr>
        <w:t xml:space="preserve">breach of the Medical University regulations, the student </w:t>
      </w:r>
      <w:r w:rsidRPr="00405EE7">
        <w:rPr>
          <w:rFonts w:ascii="Arial" w:hAnsi="Arial" w:cs="Arial"/>
          <w:color w:val="222222"/>
          <w:sz w:val="22"/>
          <w:szCs w:val="22"/>
          <w:lang w:val="en-GB"/>
        </w:rPr>
        <w:t>is</w:t>
      </w:r>
      <w:r w:rsidR="001A3EE4" w:rsidRPr="00405EE7">
        <w:rPr>
          <w:rFonts w:ascii="Arial" w:hAnsi="Arial" w:cs="Arial"/>
          <w:color w:val="222222"/>
          <w:sz w:val="22"/>
          <w:szCs w:val="22"/>
          <w:lang w:val="en-GB"/>
        </w:rPr>
        <w:t xml:space="preserve"> liable to </w:t>
      </w:r>
      <w:r w:rsidRPr="00405EE7">
        <w:rPr>
          <w:rFonts w:ascii="Arial" w:hAnsi="Arial" w:cs="Arial"/>
          <w:color w:val="222222"/>
          <w:sz w:val="22"/>
          <w:szCs w:val="22"/>
          <w:lang w:val="en-GB"/>
        </w:rPr>
        <w:br/>
      </w:r>
      <w:r w:rsidR="001A3EE4" w:rsidRPr="00405EE7">
        <w:rPr>
          <w:rFonts w:ascii="Arial" w:hAnsi="Arial" w:cs="Arial"/>
          <w:color w:val="222222"/>
          <w:sz w:val="22"/>
          <w:szCs w:val="22"/>
          <w:lang w:val="en-GB"/>
        </w:rPr>
        <w:t>the Rector and disciplinary commissions</w:t>
      </w:r>
      <w:r w:rsidR="00127063" w:rsidRPr="00405EE7">
        <w:rPr>
          <w:rFonts w:ascii="Arial" w:hAnsi="Arial" w:cs="Arial"/>
          <w:sz w:val="22"/>
          <w:szCs w:val="22"/>
          <w:lang w:val="en-GB"/>
        </w:rPr>
        <w:t>.</w:t>
      </w:r>
      <w:r w:rsidR="000913E8" w:rsidRPr="00405EE7">
        <w:rPr>
          <w:rFonts w:ascii="Arial" w:hAnsi="Arial" w:cs="Arial"/>
          <w:sz w:val="22"/>
          <w:szCs w:val="22"/>
          <w:lang w:val="en-GB"/>
        </w:rPr>
        <w:t xml:space="preserve"> </w:t>
      </w:r>
    </w:p>
    <w:p w:rsidR="005B27F9" w:rsidRPr="00405EE7" w:rsidRDefault="001A3EE4" w:rsidP="005B27F9">
      <w:pPr>
        <w:numPr>
          <w:ilvl w:val="0"/>
          <w:numId w:val="1"/>
        </w:numPr>
        <w:jc w:val="both"/>
        <w:rPr>
          <w:rFonts w:ascii="Arial" w:hAnsi="Arial" w:cs="Arial"/>
          <w:sz w:val="22"/>
          <w:szCs w:val="22"/>
          <w:lang w:val="en-GB"/>
        </w:rPr>
      </w:pPr>
      <w:r w:rsidRPr="00405EE7">
        <w:rPr>
          <w:rFonts w:ascii="Arial" w:hAnsi="Arial" w:cs="Arial"/>
          <w:color w:val="222222"/>
          <w:sz w:val="22"/>
          <w:szCs w:val="22"/>
          <w:lang w:val="en-GB"/>
        </w:rPr>
        <w:t>The student bears material liability for a loss, destruction, or damage to the Medical University’s property used by him/her</w:t>
      </w:r>
      <w:r w:rsidR="005B27F9" w:rsidRPr="00405EE7">
        <w:rPr>
          <w:rFonts w:ascii="Arial" w:hAnsi="Arial" w:cs="Arial"/>
          <w:sz w:val="22"/>
          <w:szCs w:val="22"/>
          <w:lang w:val="en-GB"/>
        </w:rPr>
        <w:t>.</w:t>
      </w:r>
    </w:p>
    <w:p w:rsidR="00A52773" w:rsidRPr="00405EE7" w:rsidRDefault="001A3EE4" w:rsidP="00A52773">
      <w:pPr>
        <w:numPr>
          <w:ilvl w:val="0"/>
          <w:numId w:val="1"/>
        </w:numPr>
        <w:jc w:val="both"/>
        <w:rPr>
          <w:rFonts w:ascii="Arial" w:hAnsi="Arial" w:cs="Arial"/>
          <w:sz w:val="22"/>
          <w:szCs w:val="22"/>
          <w:lang w:val="en-GB"/>
        </w:rPr>
      </w:pPr>
      <w:r w:rsidRPr="00405EE7">
        <w:rPr>
          <w:rFonts w:ascii="Arial" w:hAnsi="Arial" w:cs="Arial"/>
          <w:sz w:val="22"/>
          <w:szCs w:val="22"/>
          <w:lang w:val="en-GB"/>
        </w:rPr>
        <w:t>The student has the right to ask the Head of the Foreign Language Centre to resolve any problems concerning his/her participation in the language course</w:t>
      </w:r>
      <w:r w:rsidR="00A52773" w:rsidRPr="00405EE7">
        <w:rPr>
          <w:rFonts w:ascii="Arial" w:hAnsi="Arial" w:cs="Arial"/>
          <w:sz w:val="22"/>
          <w:szCs w:val="22"/>
          <w:lang w:val="en-GB"/>
        </w:rPr>
        <w:t>.</w:t>
      </w:r>
    </w:p>
    <w:p w:rsidR="005B27F9" w:rsidRPr="00405EE7" w:rsidRDefault="005B27F9" w:rsidP="005B27F9">
      <w:pPr>
        <w:jc w:val="both"/>
        <w:rPr>
          <w:rFonts w:ascii="Arial" w:hAnsi="Arial" w:cs="Arial"/>
          <w:sz w:val="22"/>
          <w:szCs w:val="22"/>
          <w:lang w:val="en-GB"/>
        </w:rPr>
      </w:pPr>
    </w:p>
    <w:p w:rsidR="005B27F9" w:rsidRPr="00405EE7" w:rsidRDefault="003429C6" w:rsidP="003429C6">
      <w:pPr>
        <w:pStyle w:val="NormalnyWeb"/>
        <w:jc w:val="center"/>
        <w:rPr>
          <w:rFonts w:ascii="Arial" w:hAnsi="Arial" w:cs="Arial"/>
          <w:sz w:val="22"/>
          <w:szCs w:val="22"/>
          <w:lang w:val="en-GB"/>
        </w:rPr>
      </w:pPr>
      <w:r w:rsidRPr="00405EE7">
        <w:rPr>
          <w:rStyle w:val="Pogrubienie"/>
          <w:rFonts w:ascii="Arial" w:hAnsi="Arial" w:cs="Arial"/>
          <w:sz w:val="22"/>
          <w:szCs w:val="22"/>
          <w:lang w:val="en-GB"/>
        </w:rPr>
        <w:t>REGULATIONS OF FOREIGN LANGUAGE CLASSES</w:t>
      </w:r>
    </w:p>
    <w:p w:rsidR="005B27F9" w:rsidRPr="00405EE7" w:rsidRDefault="003429C6" w:rsidP="005B27F9">
      <w:pPr>
        <w:numPr>
          <w:ilvl w:val="0"/>
          <w:numId w:val="1"/>
        </w:numPr>
        <w:jc w:val="both"/>
        <w:rPr>
          <w:rFonts w:ascii="Arial" w:hAnsi="Arial" w:cs="Arial"/>
          <w:sz w:val="22"/>
          <w:szCs w:val="22"/>
          <w:lang w:val="en-GB"/>
        </w:rPr>
      </w:pPr>
      <w:r w:rsidRPr="00405EE7">
        <w:rPr>
          <w:rStyle w:val="Pogrubienie"/>
          <w:rFonts w:ascii="Arial" w:hAnsi="Arial" w:cs="Arial"/>
          <w:b w:val="0"/>
          <w:sz w:val="22"/>
          <w:szCs w:val="22"/>
          <w:lang w:val="en-GB"/>
        </w:rPr>
        <w:t xml:space="preserve">The student is obliged to participate in the language classes </w:t>
      </w:r>
      <w:r w:rsidR="000B26C3" w:rsidRPr="00405EE7">
        <w:rPr>
          <w:rStyle w:val="Pogrubienie"/>
          <w:rFonts w:ascii="Arial" w:hAnsi="Arial" w:cs="Arial"/>
          <w:b w:val="0"/>
          <w:sz w:val="22"/>
          <w:szCs w:val="22"/>
          <w:lang w:val="en-GB"/>
        </w:rPr>
        <w:t>specified</w:t>
      </w:r>
      <w:r w:rsidRPr="00405EE7">
        <w:rPr>
          <w:rStyle w:val="Pogrubienie"/>
          <w:rFonts w:ascii="Arial" w:hAnsi="Arial" w:cs="Arial"/>
          <w:b w:val="0"/>
          <w:sz w:val="22"/>
          <w:szCs w:val="22"/>
          <w:lang w:val="en-GB"/>
        </w:rPr>
        <w:t xml:space="preserve"> </w:t>
      </w:r>
      <w:r w:rsidR="005666F1" w:rsidRPr="00405EE7">
        <w:rPr>
          <w:rStyle w:val="Pogrubienie"/>
          <w:rFonts w:ascii="Arial" w:hAnsi="Arial" w:cs="Arial"/>
          <w:b w:val="0"/>
          <w:sz w:val="22"/>
          <w:szCs w:val="22"/>
          <w:lang w:val="en-GB"/>
        </w:rPr>
        <w:t xml:space="preserve">in the </w:t>
      </w:r>
      <w:r w:rsidR="00F93902">
        <w:rPr>
          <w:rStyle w:val="Pogrubienie"/>
          <w:rFonts w:ascii="Arial" w:hAnsi="Arial" w:cs="Arial"/>
          <w:b w:val="0"/>
          <w:sz w:val="22"/>
          <w:szCs w:val="22"/>
          <w:lang w:val="en-GB"/>
        </w:rPr>
        <w:t>P</w:t>
      </w:r>
      <w:r w:rsidR="005666F1" w:rsidRPr="00405EE7">
        <w:rPr>
          <w:rStyle w:val="Pogrubienie"/>
          <w:rFonts w:ascii="Arial" w:hAnsi="Arial" w:cs="Arial"/>
          <w:b w:val="0"/>
          <w:sz w:val="22"/>
          <w:szCs w:val="22"/>
          <w:lang w:val="en-GB"/>
        </w:rPr>
        <w:t xml:space="preserve">lan of </w:t>
      </w:r>
      <w:r w:rsidR="00F93902">
        <w:rPr>
          <w:rStyle w:val="Pogrubienie"/>
          <w:rFonts w:ascii="Arial" w:hAnsi="Arial" w:cs="Arial"/>
          <w:b w:val="0"/>
          <w:sz w:val="22"/>
          <w:szCs w:val="22"/>
          <w:lang w:val="en-GB"/>
        </w:rPr>
        <w:t>S</w:t>
      </w:r>
      <w:r w:rsidR="005666F1" w:rsidRPr="00405EE7">
        <w:rPr>
          <w:rStyle w:val="Pogrubienie"/>
          <w:rFonts w:ascii="Arial" w:hAnsi="Arial" w:cs="Arial"/>
          <w:b w:val="0"/>
          <w:sz w:val="22"/>
          <w:szCs w:val="22"/>
          <w:lang w:val="en-GB"/>
        </w:rPr>
        <w:t>tudies</w:t>
      </w:r>
      <w:r w:rsidRPr="00405EE7">
        <w:rPr>
          <w:rStyle w:val="Pogrubienie"/>
          <w:rFonts w:ascii="Arial" w:hAnsi="Arial" w:cs="Arial"/>
          <w:b w:val="0"/>
          <w:sz w:val="22"/>
          <w:szCs w:val="22"/>
          <w:lang w:val="en-GB"/>
        </w:rPr>
        <w:t xml:space="preserve"> and the </w:t>
      </w:r>
      <w:r w:rsidR="00F93902">
        <w:rPr>
          <w:rStyle w:val="Pogrubienie"/>
          <w:rFonts w:ascii="Arial" w:hAnsi="Arial" w:cs="Arial"/>
          <w:b w:val="0"/>
          <w:sz w:val="22"/>
          <w:szCs w:val="22"/>
          <w:lang w:val="en-GB"/>
        </w:rPr>
        <w:t>Education Program</w:t>
      </w:r>
      <w:r w:rsidR="00F93902" w:rsidRPr="00405EE7">
        <w:rPr>
          <w:rStyle w:val="Pogrubienie"/>
          <w:rFonts w:ascii="Arial" w:hAnsi="Arial" w:cs="Arial"/>
          <w:b w:val="0"/>
          <w:sz w:val="22"/>
          <w:szCs w:val="22"/>
          <w:lang w:val="en-GB"/>
        </w:rPr>
        <w:t xml:space="preserve"> </w:t>
      </w:r>
      <w:r w:rsidRPr="00405EE7">
        <w:rPr>
          <w:rStyle w:val="Pogrubienie"/>
          <w:rFonts w:ascii="Arial" w:hAnsi="Arial" w:cs="Arial"/>
          <w:b w:val="0"/>
          <w:sz w:val="22"/>
          <w:szCs w:val="22"/>
          <w:lang w:val="en-GB"/>
        </w:rPr>
        <w:t xml:space="preserve">and </w:t>
      </w:r>
      <w:r w:rsidR="00C13095" w:rsidRPr="00405EE7">
        <w:rPr>
          <w:rStyle w:val="Pogrubienie"/>
          <w:rFonts w:ascii="Arial" w:hAnsi="Arial" w:cs="Arial"/>
          <w:b w:val="0"/>
          <w:sz w:val="22"/>
          <w:szCs w:val="22"/>
          <w:lang w:val="en-GB"/>
        </w:rPr>
        <w:t xml:space="preserve">requiring </w:t>
      </w:r>
      <w:r w:rsidR="000B26C3" w:rsidRPr="00405EE7">
        <w:rPr>
          <w:rStyle w:val="Pogrubienie"/>
          <w:rFonts w:ascii="Arial" w:hAnsi="Arial" w:cs="Arial"/>
          <w:b w:val="0"/>
          <w:sz w:val="22"/>
          <w:szCs w:val="22"/>
          <w:lang w:val="en-GB"/>
        </w:rPr>
        <w:t xml:space="preserve">direct </w:t>
      </w:r>
      <w:r w:rsidR="00C13095" w:rsidRPr="00405EE7">
        <w:rPr>
          <w:rStyle w:val="Pogrubienie"/>
          <w:rFonts w:ascii="Arial" w:hAnsi="Arial" w:cs="Arial"/>
          <w:b w:val="0"/>
          <w:sz w:val="22"/>
          <w:szCs w:val="22"/>
          <w:lang w:val="en-GB"/>
        </w:rPr>
        <w:t>participation of</w:t>
      </w:r>
      <w:r w:rsidRPr="00405EE7">
        <w:rPr>
          <w:rStyle w:val="Pogrubienie"/>
          <w:rFonts w:ascii="Arial" w:hAnsi="Arial" w:cs="Arial"/>
          <w:b w:val="0"/>
          <w:sz w:val="22"/>
          <w:szCs w:val="22"/>
          <w:lang w:val="en-GB"/>
        </w:rPr>
        <w:t xml:space="preserve"> the academic teacher</w:t>
      </w:r>
      <w:r w:rsidR="005B27F9" w:rsidRPr="00405EE7">
        <w:rPr>
          <w:rFonts w:ascii="Arial" w:hAnsi="Arial" w:cs="Arial"/>
          <w:sz w:val="22"/>
          <w:szCs w:val="22"/>
          <w:lang w:val="en-GB"/>
        </w:rPr>
        <w:t>.</w:t>
      </w:r>
    </w:p>
    <w:p w:rsidR="005B27F9" w:rsidRPr="00405EE7" w:rsidRDefault="003429C6"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w:t>
      </w:r>
      <w:r w:rsidR="000B26C3" w:rsidRPr="00405EE7">
        <w:rPr>
          <w:rFonts w:ascii="Arial" w:hAnsi="Arial" w:cs="Arial"/>
          <w:sz w:val="22"/>
          <w:szCs w:val="22"/>
          <w:lang w:val="en-GB"/>
        </w:rPr>
        <w:t xml:space="preserve">language course </w:t>
      </w:r>
      <w:r w:rsidRPr="00405EE7">
        <w:rPr>
          <w:rFonts w:ascii="Arial" w:hAnsi="Arial" w:cs="Arial"/>
          <w:sz w:val="22"/>
          <w:szCs w:val="22"/>
          <w:lang w:val="en-GB"/>
        </w:rPr>
        <w:t>teacher decides about the form of verifying the student’s presence in classes. It is allowed to electronically verify student’s attendance during classes</w:t>
      </w:r>
      <w:r w:rsidR="005B27F9" w:rsidRPr="00405EE7">
        <w:rPr>
          <w:rFonts w:ascii="Arial" w:hAnsi="Arial" w:cs="Arial"/>
          <w:sz w:val="22"/>
          <w:szCs w:val="22"/>
          <w:lang w:val="en-GB"/>
        </w:rPr>
        <w:t>.</w:t>
      </w:r>
    </w:p>
    <w:p w:rsidR="005F7A58" w:rsidRPr="00405EE7" w:rsidRDefault="005F7A58" w:rsidP="005F7A58">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student's absence during the course has to be justified by producing a medical certificate confirming his/her temporary inability to attend the class or, in other justifiable cases, submitting </w:t>
      </w:r>
      <w:r w:rsidR="00CE1D7B" w:rsidRPr="00405EE7">
        <w:rPr>
          <w:rFonts w:ascii="Arial" w:hAnsi="Arial" w:cs="Arial"/>
          <w:sz w:val="22"/>
          <w:szCs w:val="22"/>
          <w:lang w:val="en-GB"/>
        </w:rPr>
        <w:t>other</w:t>
      </w:r>
      <w:r w:rsidRPr="00405EE7">
        <w:rPr>
          <w:rFonts w:ascii="Arial" w:hAnsi="Arial" w:cs="Arial"/>
          <w:sz w:val="22"/>
          <w:szCs w:val="22"/>
          <w:lang w:val="en-GB"/>
        </w:rPr>
        <w:t xml:space="preserve"> written excuse. A medical certificate has to be produced to the language course teacher personally after the student’s return or via e-mail</w:t>
      </w:r>
      <w:r w:rsidR="00524C43" w:rsidRPr="00405EE7">
        <w:rPr>
          <w:rFonts w:ascii="Arial" w:hAnsi="Arial" w:cs="Arial"/>
          <w:sz w:val="22"/>
          <w:szCs w:val="22"/>
          <w:lang w:val="en-GB"/>
        </w:rPr>
        <w:t>.</w:t>
      </w:r>
    </w:p>
    <w:p w:rsidR="001F2B1A" w:rsidRPr="00405EE7" w:rsidRDefault="00CE1D7B" w:rsidP="005F7A58">
      <w:pPr>
        <w:numPr>
          <w:ilvl w:val="0"/>
          <w:numId w:val="1"/>
        </w:numPr>
        <w:jc w:val="both"/>
        <w:rPr>
          <w:rFonts w:ascii="Arial" w:hAnsi="Arial" w:cs="Arial"/>
          <w:sz w:val="22"/>
          <w:szCs w:val="22"/>
          <w:lang w:val="en-GB"/>
        </w:rPr>
      </w:pPr>
      <w:r w:rsidRPr="00405EE7">
        <w:rPr>
          <w:rFonts w:ascii="Arial" w:hAnsi="Arial" w:cs="Arial"/>
          <w:sz w:val="22"/>
          <w:szCs w:val="22"/>
          <w:lang w:val="en-GB"/>
        </w:rPr>
        <w:lastRenderedPageBreak/>
        <w:t>The student</w:t>
      </w:r>
      <w:r w:rsidR="00033031" w:rsidRPr="00405EE7">
        <w:rPr>
          <w:rFonts w:ascii="Arial" w:hAnsi="Arial" w:cs="Arial"/>
          <w:sz w:val="22"/>
          <w:szCs w:val="22"/>
          <w:lang w:val="en-GB"/>
        </w:rPr>
        <w:t xml:space="preserve"> who is on a sick leave cannot </w:t>
      </w:r>
      <w:r w:rsidRPr="00405EE7">
        <w:rPr>
          <w:rFonts w:ascii="Arial" w:hAnsi="Arial" w:cs="Arial"/>
          <w:sz w:val="22"/>
          <w:szCs w:val="22"/>
          <w:lang w:val="en-GB"/>
        </w:rPr>
        <w:t xml:space="preserve">attend didactic classes, vocational placement </w:t>
      </w:r>
      <w:r w:rsidR="00B9223C" w:rsidRPr="00405EE7">
        <w:rPr>
          <w:rFonts w:ascii="Arial" w:hAnsi="Arial" w:cs="Arial"/>
          <w:sz w:val="22"/>
          <w:szCs w:val="22"/>
          <w:lang w:val="en-GB"/>
        </w:rPr>
        <w:t xml:space="preserve">training </w:t>
      </w:r>
      <w:r w:rsidRPr="00405EE7">
        <w:rPr>
          <w:rFonts w:ascii="Arial" w:hAnsi="Arial" w:cs="Arial"/>
          <w:sz w:val="22"/>
          <w:szCs w:val="22"/>
          <w:lang w:val="en-GB"/>
        </w:rPr>
        <w:t xml:space="preserve">or </w:t>
      </w:r>
      <w:r w:rsidR="00033031" w:rsidRPr="00405EE7">
        <w:rPr>
          <w:rFonts w:ascii="Arial" w:hAnsi="Arial" w:cs="Arial"/>
          <w:sz w:val="22"/>
          <w:szCs w:val="22"/>
          <w:lang w:val="en-GB"/>
        </w:rPr>
        <w:t>take credit tests or examinations</w:t>
      </w:r>
      <w:r w:rsidR="001F2B1A" w:rsidRPr="00405EE7">
        <w:rPr>
          <w:rFonts w:ascii="Arial" w:hAnsi="Arial" w:cs="Arial"/>
          <w:sz w:val="22"/>
          <w:szCs w:val="22"/>
          <w:lang w:val="en-GB"/>
        </w:rPr>
        <w:t xml:space="preserve">. </w:t>
      </w:r>
    </w:p>
    <w:p w:rsidR="00524C43" w:rsidRPr="00405EE7" w:rsidRDefault="00033031" w:rsidP="00524C43">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Absence </w:t>
      </w:r>
      <w:r w:rsidR="007452B1" w:rsidRPr="00405EE7">
        <w:rPr>
          <w:rFonts w:ascii="Arial" w:hAnsi="Arial" w:cs="Arial"/>
          <w:sz w:val="22"/>
          <w:szCs w:val="22"/>
          <w:lang w:val="en-GB"/>
        </w:rPr>
        <w:t>from the language</w:t>
      </w:r>
      <w:r w:rsidRPr="00405EE7">
        <w:rPr>
          <w:rFonts w:ascii="Arial" w:hAnsi="Arial" w:cs="Arial"/>
          <w:sz w:val="22"/>
          <w:szCs w:val="22"/>
          <w:lang w:val="en-GB"/>
        </w:rPr>
        <w:t xml:space="preserve"> classes may be the grounds for not awarding the student </w:t>
      </w:r>
      <w:r w:rsidR="00B9223C" w:rsidRPr="00405EE7">
        <w:rPr>
          <w:rFonts w:ascii="Arial" w:hAnsi="Arial" w:cs="Arial"/>
          <w:sz w:val="22"/>
          <w:szCs w:val="22"/>
          <w:lang w:val="en-GB"/>
        </w:rPr>
        <w:t xml:space="preserve">a </w:t>
      </w:r>
      <w:r w:rsidRPr="00405EE7">
        <w:rPr>
          <w:rFonts w:ascii="Arial" w:hAnsi="Arial" w:cs="Arial"/>
          <w:sz w:val="22"/>
          <w:szCs w:val="22"/>
          <w:lang w:val="en-GB"/>
        </w:rPr>
        <w:t xml:space="preserve">credit for the </w:t>
      </w:r>
      <w:r w:rsidR="007452B1" w:rsidRPr="00405EE7">
        <w:rPr>
          <w:rFonts w:ascii="Arial" w:hAnsi="Arial" w:cs="Arial"/>
          <w:sz w:val="22"/>
          <w:szCs w:val="22"/>
          <w:lang w:val="en-GB"/>
        </w:rPr>
        <w:t>course</w:t>
      </w:r>
      <w:r w:rsidRPr="00405EE7">
        <w:rPr>
          <w:rFonts w:ascii="Arial" w:hAnsi="Arial" w:cs="Arial"/>
          <w:sz w:val="22"/>
          <w:szCs w:val="22"/>
          <w:lang w:val="en-GB"/>
        </w:rPr>
        <w:t xml:space="preserve"> if the student failed to catch up on the course material</w:t>
      </w:r>
      <w:r w:rsidR="001E40C0" w:rsidRPr="00405EE7">
        <w:rPr>
          <w:rFonts w:ascii="Arial" w:hAnsi="Arial" w:cs="Arial"/>
          <w:sz w:val="22"/>
          <w:szCs w:val="22"/>
          <w:lang w:val="en-GB"/>
        </w:rPr>
        <w:t xml:space="preserve"> not covered due to absence in compliance with the principles specified in the syllabus</w:t>
      </w:r>
      <w:r w:rsidR="007C1DC5" w:rsidRPr="00405EE7">
        <w:rPr>
          <w:rFonts w:ascii="Arial" w:hAnsi="Arial" w:cs="Arial"/>
          <w:sz w:val="22"/>
          <w:szCs w:val="22"/>
          <w:lang w:val="en-GB"/>
        </w:rPr>
        <w:t xml:space="preserve">. </w:t>
      </w:r>
    </w:p>
    <w:p w:rsidR="001F2B1A" w:rsidRPr="00405EE7" w:rsidRDefault="001E40C0" w:rsidP="00524C43">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Because of the specific organization of classes, the student has no </w:t>
      </w:r>
      <w:r w:rsidR="00F87838" w:rsidRPr="00405EE7">
        <w:rPr>
          <w:rFonts w:ascii="Arial" w:hAnsi="Arial" w:cs="Arial"/>
          <w:sz w:val="22"/>
          <w:szCs w:val="22"/>
          <w:lang w:val="en-GB"/>
        </w:rPr>
        <w:t>option of</w:t>
      </w:r>
      <w:r w:rsidRPr="00405EE7">
        <w:rPr>
          <w:rFonts w:ascii="Arial" w:hAnsi="Arial" w:cs="Arial"/>
          <w:sz w:val="22"/>
          <w:szCs w:val="22"/>
          <w:lang w:val="en-GB"/>
        </w:rPr>
        <w:t xml:space="preserve"> </w:t>
      </w:r>
      <w:r w:rsidR="00F87838" w:rsidRPr="00405EE7">
        <w:rPr>
          <w:rFonts w:ascii="Arial" w:hAnsi="Arial" w:cs="Arial"/>
          <w:sz w:val="22"/>
          <w:szCs w:val="22"/>
          <w:lang w:val="en-GB"/>
        </w:rPr>
        <w:t xml:space="preserve">making up </w:t>
      </w:r>
      <w:r w:rsidRPr="00405EE7">
        <w:rPr>
          <w:rFonts w:ascii="Arial" w:hAnsi="Arial" w:cs="Arial"/>
          <w:sz w:val="22"/>
          <w:szCs w:val="22"/>
          <w:lang w:val="en-GB"/>
        </w:rPr>
        <w:t xml:space="preserve"> for the missed classes with another group</w:t>
      </w:r>
      <w:r w:rsidR="00524C43" w:rsidRPr="00405EE7">
        <w:rPr>
          <w:rFonts w:ascii="Arial" w:hAnsi="Arial" w:cs="Arial"/>
          <w:sz w:val="22"/>
          <w:szCs w:val="22"/>
          <w:lang w:val="en-GB"/>
        </w:rPr>
        <w:t>.</w:t>
      </w:r>
    </w:p>
    <w:p w:rsidR="007C1DC5" w:rsidRPr="00405EE7" w:rsidRDefault="001E40C0" w:rsidP="007C1DC5">
      <w:pPr>
        <w:widowControl w:val="0"/>
        <w:numPr>
          <w:ilvl w:val="0"/>
          <w:numId w:val="1"/>
        </w:numPr>
        <w:shd w:val="clear" w:color="auto" w:fill="FFFFFF"/>
        <w:suppressAutoHyphens/>
        <w:contextualSpacing/>
        <w:jc w:val="both"/>
        <w:rPr>
          <w:rFonts w:ascii="Arial" w:hAnsi="Arial" w:cs="Arial"/>
          <w:sz w:val="22"/>
          <w:szCs w:val="22"/>
          <w:lang w:val="en-GB"/>
        </w:rPr>
      </w:pPr>
      <w:r w:rsidRPr="00405EE7">
        <w:rPr>
          <w:rFonts w:ascii="Arial" w:hAnsi="Arial" w:cs="Arial"/>
          <w:sz w:val="22"/>
          <w:szCs w:val="22"/>
          <w:lang w:val="en-GB"/>
        </w:rPr>
        <w:t>The student’s absence from</w:t>
      </w:r>
      <w:r w:rsidR="00F87838" w:rsidRPr="00405EE7">
        <w:rPr>
          <w:rFonts w:ascii="Arial" w:hAnsi="Arial" w:cs="Arial"/>
          <w:sz w:val="22"/>
          <w:szCs w:val="22"/>
          <w:lang w:val="en-GB"/>
        </w:rPr>
        <w:t xml:space="preserve"> the</w:t>
      </w:r>
      <w:r w:rsidRPr="00405EE7">
        <w:rPr>
          <w:rFonts w:ascii="Arial" w:hAnsi="Arial" w:cs="Arial"/>
          <w:sz w:val="22"/>
          <w:szCs w:val="22"/>
          <w:lang w:val="en-GB"/>
        </w:rPr>
        <w:t xml:space="preserve"> language classes is justified and does not require </w:t>
      </w:r>
      <w:r w:rsidR="007F67C7" w:rsidRPr="00405EE7">
        <w:rPr>
          <w:rFonts w:ascii="Arial" w:hAnsi="Arial" w:cs="Arial"/>
          <w:sz w:val="22"/>
          <w:szCs w:val="22"/>
          <w:lang w:val="en-GB"/>
        </w:rPr>
        <w:t>making up for the missed class</w:t>
      </w:r>
      <w:r w:rsidRPr="00405EE7">
        <w:rPr>
          <w:rFonts w:ascii="Arial" w:hAnsi="Arial" w:cs="Arial"/>
          <w:sz w:val="22"/>
          <w:szCs w:val="22"/>
          <w:lang w:val="en-GB"/>
        </w:rPr>
        <w:t xml:space="preserve"> if the student</w:t>
      </w:r>
      <w:r w:rsidR="005B27F9" w:rsidRPr="00405EE7">
        <w:rPr>
          <w:rFonts w:ascii="Arial" w:hAnsi="Arial" w:cs="Arial"/>
          <w:sz w:val="22"/>
          <w:szCs w:val="22"/>
          <w:lang w:val="en-GB"/>
        </w:rPr>
        <w:t>:</w:t>
      </w:r>
    </w:p>
    <w:p w:rsidR="007C1DC5" w:rsidRPr="00405EE7" w:rsidRDefault="007F67C7" w:rsidP="00524C43">
      <w:pPr>
        <w:pStyle w:val="Default"/>
        <w:numPr>
          <w:ilvl w:val="0"/>
          <w:numId w:val="24"/>
        </w:numPr>
        <w:spacing w:after="17"/>
        <w:rPr>
          <w:rFonts w:ascii="Arial" w:hAnsi="Arial" w:cs="Arial"/>
          <w:color w:val="auto"/>
          <w:sz w:val="22"/>
          <w:szCs w:val="22"/>
          <w:lang w:val="en-GB"/>
        </w:rPr>
      </w:pPr>
      <w:r w:rsidRPr="00405EE7">
        <w:rPr>
          <w:rFonts w:ascii="Arial" w:hAnsi="Arial" w:cs="Arial"/>
          <w:color w:val="auto"/>
          <w:sz w:val="22"/>
          <w:szCs w:val="22"/>
          <w:lang w:val="en-GB"/>
        </w:rPr>
        <w:t>p</w:t>
      </w:r>
      <w:r w:rsidR="003B5967" w:rsidRPr="00405EE7">
        <w:rPr>
          <w:rFonts w:ascii="Arial" w:hAnsi="Arial" w:cs="Arial"/>
          <w:color w:val="auto"/>
          <w:sz w:val="22"/>
          <w:szCs w:val="22"/>
          <w:lang w:val="en-GB"/>
        </w:rPr>
        <w:t xml:space="preserve">articipates in sessions of </w:t>
      </w:r>
      <w:r w:rsidR="00DF44ED">
        <w:rPr>
          <w:rFonts w:ascii="Arial" w:hAnsi="Arial" w:cs="Arial"/>
          <w:color w:val="auto"/>
          <w:sz w:val="22"/>
          <w:szCs w:val="22"/>
          <w:lang w:val="en-GB"/>
        </w:rPr>
        <w:t xml:space="preserve">the </w:t>
      </w:r>
      <w:r w:rsidR="003B5967" w:rsidRPr="00405EE7">
        <w:rPr>
          <w:rFonts w:ascii="Arial" w:hAnsi="Arial" w:cs="Arial"/>
          <w:color w:val="auto"/>
          <w:sz w:val="22"/>
          <w:szCs w:val="22"/>
          <w:lang w:val="en-GB"/>
        </w:rPr>
        <w:t xml:space="preserve">collective bodies, </w:t>
      </w:r>
      <w:r w:rsidR="00F87838" w:rsidRPr="00405EE7">
        <w:rPr>
          <w:rFonts w:ascii="Arial" w:hAnsi="Arial" w:cs="Arial"/>
          <w:color w:val="auto"/>
          <w:sz w:val="22"/>
          <w:szCs w:val="22"/>
          <w:lang w:val="en-GB"/>
        </w:rPr>
        <w:t>councils</w:t>
      </w:r>
      <w:r w:rsidR="003B5967" w:rsidRPr="00405EE7">
        <w:rPr>
          <w:rFonts w:ascii="Arial" w:hAnsi="Arial" w:cs="Arial"/>
          <w:color w:val="auto"/>
          <w:sz w:val="22"/>
          <w:szCs w:val="22"/>
          <w:lang w:val="en-GB"/>
        </w:rPr>
        <w:t xml:space="preserve"> or boards appointed at the University</w:t>
      </w:r>
      <w:r w:rsidR="007C1DC5" w:rsidRPr="00405EE7">
        <w:rPr>
          <w:rFonts w:ascii="Arial" w:hAnsi="Arial" w:cs="Arial"/>
          <w:color w:val="auto"/>
          <w:sz w:val="22"/>
          <w:szCs w:val="22"/>
          <w:lang w:val="en-GB"/>
        </w:rPr>
        <w:t xml:space="preserve">; </w:t>
      </w:r>
    </w:p>
    <w:p w:rsidR="007C1DC5" w:rsidRPr="00405EE7" w:rsidRDefault="001E40C0" w:rsidP="001E40C0">
      <w:pPr>
        <w:pStyle w:val="Default"/>
        <w:numPr>
          <w:ilvl w:val="0"/>
          <w:numId w:val="24"/>
        </w:numPr>
        <w:spacing w:after="17"/>
        <w:rPr>
          <w:rFonts w:ascii="Arial" w:hAnsi="Arial" w:cs="Arial"/>
          <w:color w:val="auto"/>
          <w:sz w:val="22"/>
          <w:szCs w:val="22"/>
          <w:lang w:val="en-GB"/>
        </w:rPr>
      </w:pPr>
      <w:r w:rsidRPr="00405EE7">
        <w:rPr>
          <w:rFonts w:ascii="Arial" w:hAnsi="Arial" w:cs="Arial"/>
          <w:color w:val="auto"/>
          <w:sz w:val="22"/>
          <w:szCs w:val="22"/>
          <w:lang w:val="en-GB"/>
        </w:rPr>
        <w:t xml:space="preserve">studies in the Individual Course of Studies (ITS) mode </w:t>
      </w:r>
      <w:r w:rsidR="00F87838" w:rsidRPr="00405EE7">
        <w:rPr>
          <w:rFonts w:ascii="Arial" w:hAnsi="Arial" w:cs="Arial"/>
          <w:color w:val="auto"/>
          <w:sz w:val="22"/>
          <w:szCs w:val="22"/>
          <w:lang w:val="en-GB"/>
        </w:rPr>
        <w:t>or</w:t>
      </w:r>
      <w:r w:rsidRPr="00405EE7">
        <w:rPr>
          <w:rFonts w:ascii="Arial" w:hAnsi="Arial" w:cs="Arial"/>
          <w:color w:val="auto"/>
          <w:sz w:val="22"/>
          <w:szCs w:val="22"/>
          <w:lang w:val="en-GB"/>
        </w:rPr>
        <w:t xml:space="preserve"> has taken a sabbatical leave</w:t>
      </w:r>
      <w:r w:rsidR="007C1DC5" w:rsidRPr="00405EE7">
        <w:rPr>
          <w:rFonts w:ascii="Arial" w:hAnsi="Arial" w:cs="Arial"/>
          <w:color w:val="auto"/>
          <w:sz w:val="22"/>
          <w:szCs w:val="22"/>
          <w:lang w:val="en-GB"/>
        </w:rPr>
        <w:t xml:space="preserve">; </w:t>
      </w:r>
    </w:p>
    <w:p w:rsidR="007C1DC5" w:rsidRPr="00405EE7" w:rsidRDefault="001E40C0" w:rsidP="001E40C0">
      <w:pPr>
        <w:pStyle w:val="Default"/>
        <w:numPr>
          <w:ilvl w:val="0"/>
          <w:numId w:val="24"/>
        </w:numPr>
        <w:spacing w:after="17"/>
        <w:rPr>
          <w:rFonts w:ascii="Arial" w:hAnsi="Arial" w:cs="Arial"/>
          <w:color w:val="auto"/>
          <w:sz w:val="22"/>
          <w:szCs w:val="22"/>
          <w:lang w:val="en-GB"/>
        </w:rPr>
      </w:pPr>
      <w:r w:rsidRPr="00405EE7">
        <w:rPr>
          <w:rFonts w:ascii="Arial" w:hAnsi="Arial" w:cs="Arial"/>
          <w:color w:val="auto"/>
          <w:sz w:val="22"/>
          <w:szCs w:val="22"/>
          <w:lang w:val="en-GB"/>
        </w:rPr>
        <w:t>represents the Medical University by participating in various sports competitions, symposia or conferences</w:t>
      </w:r>
      <w:r w:rsidR="00815F22" w:rsidRPr="00405EE7">
        <w:rPr>
          <w:rFonts w:ascii="Arial" w:hAnsi="Arial" w:cs="Arial"/>
          <w:color w:val="auto"/>
          <w:sz w:val="22"/>
          <w:szCs w:val="22"/>
          <w:lang w:val="en-GB"/>
        </w:rPr>
        <w:t>, etc.</w:t>
      </w:r>
      <w:r w:rsidR="007C1DC5" w:rsidRPr="00405EE7">
        <w:rPr>
          <w:rFonts w:ascii="Arial" w:hAnsi="Arial" w:cs="Arial"/>
          <w:color w:val="auto"/>
          <w:sz w:val="22"/>
          <w:szCs w:val="22"/>
          <w:lang w:val="en-GB"/>
        </w:rPr>
        <w:t xml:space="preserve">; </w:t>
      </w:r>
    </w:p>
    <w:p w:rsidR="007C1DC5" w:rsidRPr="00405EE7" w:rsidRDefault="007C1DC5" w:rsidP="007C1DC5">
      <w:pPr>
        <w:pStyle w:val="Default"/>
        <w:spacing w:after="17"/>
        <w:ind w:left="720"/>
        <w:rPr>
          <w:rFonts w:ascii="Arial" w:hAnsi="Arial" w:cs="Arial"/>
          <w:color w:val="auto"/>
          <w:sz w:val="22"/>
          <w:szCs w:val="22"/>
          <w:lang w:val="en-GB"/>
        </w:rPr>
      </w:pPr>
      <w:r w:rsidRPr="00405EE7">
        <w:rPr>
          <w:rFonts w:ascii="Arial" w:hAnsi="Arial" w:cs="Arial"/>
          <w:color w:val="auto"/>
          <w:sz w:val="22"/>
          <w:szCs w:val="22"/>
          <w:lang w:val="en-GB"/>
        </w:rPr>
        <w:t>4)</w:t>
      </w:r>
      <w:r w:rsidR="009A569F" w:rsidRPr="00405EE7">
        <w:rPr>
          <w:rFonts w:ascii="Arial" w:hAnsi="Arial" w:cs="Arial"/>
          <w:color w:val="auto"/>
          <w:sz w:val="22"/>
          <w:szCs w:val="22"/>
          <w:lang w:val="en-GB"/>
        </w:rPr>
        <w:t xml:space="preserve">  </w:t>
      </w:r>
      <w:r w:rsidRPr="00405EE7">
        <w:rPr>
          <w:rFonts w:ascii="Arial" w:hAnsi="Arial" w:cs="Arial"/>
          <w:color w:val="auto"/>
          <w:sz w:val="22"/>
          <w:szCs w:val="22"/>
          <w:lang w:val="en-GB"/>
        </w:rPr>
        <w:t xml:space="preserve"> </w:t>
      </w:r>
      <w:r w:rsidR="00815F22" w:rsidRPr="00405EE7">
        <w:rPr>
          <w:rFonts w:ascii="Arial" w:hAnsi="Arial" w:cs="Arial"/>
          <w:color w:val="auto"/>
          <w:sz w:val="22"/>
          <w:szCs w:val="22"/>
          <w:lang w:val="en-GB"/>
        </w:rPr>
        <w:t>participates in various ceremonies</w:t>
      </w:r>
      <w:r w:rsidR="001E40C0" w:rsidRPr="00405EE7">
        <w:rPr>
          <w:rFonts w:ascii="Arial" w:hAnsi="Arial" w:cs="Arial"/>
          <w:color w:val="auto"/>
          <w:sz w:val="22"/>
          <w:szCs w:val="22"/>
          <w:lang w:val="en-GB"/>
        </w:rPr>
        <w:t xml:space="preserve"> as a member of the University Colour Guard</w:t>
      </w:r>
      <w:r w:rsidRPr="00405EE7">
        <w:rPr>
          <w:rFonts w:ascii="Arial" w:hAnsi="Arial" w:cs="Arial"/>
          <w:color w:val="auto"/>
          <w:sz w:val="22"/>
          <w:szCs w:val="22"/>
          <w:lang w:val="en-GB"/>
        </w:rPr>
        <w:t xml:space="preserve">; </w:t>
      </w:r>
    </w:p>
    <w:p w:rsidR="007C1DC5" w:rsidRPr="00405EE7" w:rsidRDefault="007C1DC5" w:rsidP="007C1DC5">
      <w:pPr>
        <w:pStyle w:val="Default"/>
        <w:spacing w:after="17"/>
        <w:ind w:left="720"/>
        <w:rPr>
          <w:rFonts w:ascii="Arial" w:hAnsi="Arial" w:cs="Arial"/>
          <w:color w:val="auto"/>
          <w:sz w:val="22"/>
          <w:szCs w:val="22"/>
          <w:lang w:val="en-GB"/>
        </w:rPr>
      </w:pPr>
      <w:r w:rsidRPr="00405EE7">
        <w:rPr>
          <w:rFonts w:ascii="Arial" w:hAnsi="Arial" w:cs="Arial"/>
          <w:color w:val="auto"/>
          <w:sz w:val="22"/>
          <w:szCs w:val="22"/>
          <w:lang w:val="en-GB"/>
        </w:rPr>
        <w:t xml:space="preserve">5) </w:t>
      </w:r>
      <w:r w:rsidR="009A569F" w:rsidRPr="00405EE7">
        <w:rPr>
          <w:rFonts w:ascii="Arial" w:hAnsi="Arial" w:cs="Arial"/>
          <w:color w:val="auto"/>
          <w:sz w:val="22"/>
          <w:szCs w:val="22"/>
          <w:lang w:val="en-GB"/>
        </w:rPr>
        <w:t xml:space="preserve">  </w:t>
      </w:r>
      <w:r w:rsidR="003B5967" w:rsidRPr="00405EE7">
        <w:rPr>
          <w:rFonts w:ascii="Arial" w:hAnsi="Arial" w:cs="Arial"/>
          <w:color w:val="auto"/>
          <w:sz w:val="22"/>
          <w:szCs w:val="22"/>
          <w:lang w:val="en-GB"/>
        </w:rPr>
        <w:t xml:space="preserve">participates in </w:t>
      </w:r>
      <w:r w:rsidR="00815F22" w:rsidRPr="00405EE7">
        <w:rPr>
          <w:rFonts w:ascii="Arial" w:hAnsi="Arial" w:cs="Arial"/>
          <w:color w:val="auto"/>
          <w:sz w:val="22"/>
          <w:szCs w:val="22"/>
          <w:lang w:val="en-GB"/>
        </w:rPr>
        <w:t xml:space="preserve">other </w:t>
      </w:r>
      <w:r w:rsidR="003B5967" w:rsidRPr="00405EE7">
        <w:rPr>
          <w:rFonts w:ascii="Arial" w:hAnsi="Arial" w:cs="Arial"/>
          <w:color w:val="auto"/>
          <w:sz w:val="22"/>
          <w:szCs w:val="22"/>
          <w:lang w:val="en-GB"/>
        </w:rPr>
        <w:t xml:space="preserve">organizational works </w:t>
      </w:r>
      <w:r w:rsidR="00DF44ED">
        <w:rPr>
          <w:rFonts w:ascii="Arial" w:hAnsi="Arial" w:cs="Arial"/>
          <w:color w:val="auto"/>
          <w:sz w:val="22"/>
          <w:szCs w:val="22"/>
          <w:lang w:val="en-GB"/>
        </w:rPr>
        <w:t xml:space="preserve">on behalf </w:t>
      </w:r>
      <w:bookmarkStart w:id="2" w:name="_GoBack"/>
      <w:bookmarkEnd w:id="2"/>
      <w:r w:rsidR="00815F22" w:rsidRPr="00405EE7">
        <w:rPr>
          <w:rFonts w:ascii="Arial" w:hAnsi="Arial" w:cs="Arial"/>
          <w:color w:val="auto"/>
          <w:sz w:val="22"/>
          <w:szCs w:val="22"/>
          <w:lang w:val="en-GB"/>
        </w:rPr>
        <w:t>of</w:t>
      </w:r>
      <w:r w:rsidR="003B5967" w:rsidRPr="00405EE7">
        <w:rPr>
          <w:rFonts w:ascii="Arial" w:hAnsi="Arial" w:cs="Arial"/>
          <w:color w:val="auto"/>
          <w:sz w:val="22"/>
          <w:szCs w:val="22"/>
          <w:lang w:val="en-GB"/>
        </w:rPr>
        <w:t xml:space="preserve"> the University</w:t>
      </w:r>
      <w:r w:rsidRPr="00405EE7">
        <w:rPr>
          <w:rFonts w:ascii="Arial" w:hAnsi="Arial" w:cs="Arial"/>
          <w:color w:val="auto"/>
          <w:sz w:val="22"/>
          <w:szCs w:val="22"/>
          <w:lang w:val="en-GB"/>
        </w:rPr>
        <w:t xml:space="preserve">; </w:t>
      </w:r>
    </w:p>
    <w:p w:rsidR="007C1DC5" w:rsidRPr="00405EE7" w:rsidRDefault="007C1DC5" w:rsidP="00F87838">
      <w:pPr>
        <w:pStyle w:val="Default"/>
        <w:ind w:left="720"/>
        <w:rPr>
          <w:rFonts w:ascii="Arial" w:hAnsi="Arial" w:cs="Arial"/>
          <w:color w:val="auto"/>
          <w:sz w:val="22"/>
          <w:szCs w:val="22"/>
          <w:lang w:val="en-GB"/>
        </w:rPr>
      </w:pPr>
      <w:r w:rsidRPr="00405EE7">
        <w:rPr>
          <w:rFonts w:ascii="Arial" w:hAnsi="Arial" w:cs="Arial"/>
          <w:color w:val="auto"/>
          <w:sz w:val="22"/>
          <w:szCs w:val="22"/>
          <w:lang w:val="en-GB"/>
        </w:rPr>
        <w:t xml:space="preserve">6) </w:t>
      </w:r>
      <w:r w:rsidR="009A569F" w:rsidRPr="00405EE7">
        <w:rPr>
          <w:rFonts w:ascii="Arial" w:hAnsi="Arial" w:cs="Arial"/>
          <w:color w:val="auto"/>
          <w:sz w:val="22"/>
          <w:szCs w:val="22"/>
          <w:lang w:val="en-GB"/>
        </w:rPr>
        <w:t xml:space="preserve">  </w:t>
      </w:r>
      <w:r w:rsidR="003B5967" w:rsidRPr="00405EE7">
        <w:rPr>
          <w:rFonts w:ascii="Arial" w:hAnsi="Arial" w:cs="Arial"/>
          <w:color w:val="auto"/>
          <w:sz w:val="22"/>
          <w:szCs w:val="22"/>
          <w:lang w:val="en-GB"/>
        </w:rPr>
        <w:t>assists a disabled person so that he/she can participate in didactic classes.</w:t>
      </w:r>
    </w:p>
    <w:p w:rsidR="005B27F9" w:rsidRPr="00405EE7" w:rsidRDefault="007F67C7"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w:t>
      </w:r>
      <w:r w:rsidR="00D06477" w:rsidRPr="00405EE7">
        <w:rPr>
          <w:rFonts w:ascii="Arial" w:hAnsi="Arial" w:cs="Arial"/>
          <w:sz w:val="22"/>
          <w:szCs w:val="22"/>
          <w:lang w:val="en-GB"/>
        </w:rPr>
        <w:t xml:space="preserve">language course </w:t>
      </w:r>
      <w:r w:rsidRPr="00405EE7">
        <w:rPr>
          <w:rFonts w:ascii="Arial" w:hAnsi="Arial" w:cs="Arial"/>
          <w:sz w:val="22"/>
          <w:szCs w:val="22"/>
          <w:lang w:val="en-GB"/>
        </w:rPr>
        <w:t xml:space="preserve">teacher </w:t>
      </w:r>
      <w:r w:rsidR="00D06477" w:rsidRPr="00405EE7">
        <w:rPr>
          <w:rFonts w:ascii="Arial" w:hAnsi="Arial" w:cs="Arial"/>
          <w:sz w:val="22"/>
          <w:szCs w:val="22"/>
          <w:lang w:val="en-GB"/>
        </w:rPr>
        <w:t>upon consultation with the Head of the Foreign Language Centre</w:t>
      </w:r>
      <w:r w:rsidRPr="00405EE7">
        <w:rPr>
          <w:rFonts w:ascii="Arial" w:hAnsi="Arial" w:cs="Arial"/>
          <w:sz w:val="22"/>
          <w:szCs w:val="22"/>
          <w:lang w:val="en-GB"/>
        </w:rPr>
        <w:t xml:space="preserve"> decides on the option and form in which the student may make up for the missed classes</w:t>
      </w:r>
      <w:r w:rsidR="005B27F9" w:rsidRPr="00405EE7">
        <w:rPr>
          <w:rFonts w:ascii="Arial" w:hAnsi="Arial" w:cs="Arial"/>
          <w:sz w:val="22"/>
          <w:szCs w:val="22"/>
          <w:lang w:val="en-GB"/>
        </w:rPr>
        <w:t>.</w:t>
      </w:r>
    </w:p>
    <w:p w:rsidR="005B27F9" w:rsidRPr="00405EE7" w:rsidRDefault="007F67C7"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terms of implementation of the teaching process stipulated in the Regulations can be modified for disabled or chronically ill students according to Appendix No. 1 of </w:t>
      </w:r>
      <w:r w:rsidR="00F87838" w:rsidRPr="00405EE7">
        <w:rPr>
          <w:rFonts w:ascii="Arial" w:hAnsi="Arial" w:cs="Arial"/>
          <w:sz w:val="22"/>
          <w:szCs w:val="22"/>
          <w:lang w:val="en-GB"/>
        </w:rPr>
        <w:br/>
      </w:r>
      <w:r w:rsidRPr="00405EE7">
        <w:rPr>
          <w:rFonts w:ascii="Arial" w:hAnsi="Arial" w:cs="Arial"/>
          <w:sz w:val="22"/>
          <w:szCs w:val="22"/>
          <w:lang w:val="en-GB"/>
        </w:rPr>
        <w:t>the Rules and Regulations of Studies of the Medical University of Lodz</w:t>
      </w:r>
      <w:r w:rsidR="005B27F9" w:rsidRPr="00405EE7">
        <w:rPr>
          <w:rFonts w:ascii="Arial" w:hAnsi="Arial" w:cs="Arial"/>
          <w:sz w:val="22"/>
          <w:szCs w:val="22"/>
          <w:lang w:val="en-GB"/>
        </w:rPr>
        <w:t>.</w:t>
      </w:r>
    </w:p>
    <w:p w:rsidR="005B27F9" w:rsidRPr="00405EE7" w:rsidRDefault="005B27F9" w:rsidP="005B27F9">
      <w:pPr>
        <w:jc w:val="both"/>
        <w:rPr>
          <w:rFonts w:ascii="Arial" w:hAnsi="Arial" w:cs="Arial"/>
          <w:b/>
          <w:sz w:val="22"/>
          <w:szCs w:val="22"/>
          <w:lang w:val="en-GB"/>
        </w:rPr>
      </w:pPr>
    </w:p>
    <w:p w:rsidR="005B27F9" w:rsidRPr="00405EE7" w:rsidRDefault="005B27F9" w:rsidP="005B27F9">
      <w:pPr>
        <w:ind w:left="360"/>
        <w:jc w:val="both"/>
        <w:rPr>
          <w:rFonts w:ascii="Arial" w:hAnsi="Arial" w:cs="Arial"/>
          <w:b/>
          <w:sz w:val="22"/>
          <w:szCs w:val="22"/>
          <w:lang w:val="en-GB"/>
        </w:rPr>
      </w:pPr>
    </w:p>
    <w:p w:rsidR="005B27F9" w:rsidRPr="00405EE7" w:rsidRDefault="00C91DB9" w:rsidP="00DC1DDD">
      <w:pPr>
        <w:ind w:left="360"/>
        <w:jc w:val="center"/>
        <w:rPr>
          <w:rFonts w:ascii="Arial" w:hAnsi="Arial" w:cs="Arial"/>
          <w:b/>
          <w:sz w:val="22"/>
          <w:szCs w:val="22"/>
          <w:lang w:val="en-GB"/>
        </w:rPr>
      </w:pPr>
      <w:r w:rsidRPr="00405EE7">
        <w:rPr>
          <w:rFonts w:ascii="Arial" w:hAnsi="Arial" w:cs="Arial"/>
          <w:b/>
          <w:sz w:val="22"/>
          <w:szCs w:val="22"/>
          <w:lang w:val="en-GB"/>
        </w:rPr>
        <w:t>CRITERIA OF AWARDING CREDITS</w:t>
      </w:r>
    </w:p>
    <w:p w:rsidR="005B27F9" w:rsidRPr="00405EE7" w:rsidRDefault="005B27F9" w:rsidP="005B27F9">
      <w:pPr>
        <w:jc w:val="both"/>
        <w:rPr>
          <w:rFonts w:ascii="Arial" w:hAnsi="Arial" w:cs="Arial"/>
          <w:sz w:val="22"/>
          <w:szCs w:val="22"/>
          <w:lang w:val="en-GB"/>
        </w:rPr>
      </w:pPr>
    </w:p>
    <w:p w:rsidR="00C91DB9" w:rsidRPr="00405EE7" w:rsidRDefault="00C91DB9" w:rsidP="00C91DB9">
      <w:pPr>
        <w:numPr>
          <w:ilvl w:val="0"/>
          <w:numId w:val="1"/>
        </w:numPr>
        <w:jc w:val="both"/>
        <w:rPr>
          <w:rFonts w:ascii="Arial" w:hAnsi="Arial" w:cs="Arial"/>
          <w:sz w:val="22"/>
          <w:szCs w:val="22"/>
          <w:lang w:val="en-GB"/>
        </w:rPr>
      </w:pPr>
      <w:r w:rsidRPr="00405EE7">
        <w:rPr>
          <w:rFonts w:ascii="Arial" w:hAnsi="Arial" w:cs="Arial"/>
          <w:sz w:val="22"/>
          <w:szCs w:val="22"/>
          <w:lang w:val="en-GB"/>
        </w:rPr>
        <w:t>The credit period for a course is a semester, with the exclusion of the courses realized in the ITS mode in which the credit period is a year of studies.</w:t>
      </w:r>
    </w:p>
    <w:p w:rsidR="005B27F9" w:rsidRPr="00405EE7" w:rsidRDefault="003F2F37" w:rsidP="00C91DB9">
      <w:pPr>
        <w:numPr>
          <w:ilvl w:val="0"/>
          <w:numId w:val="1"/>
        </w:numPr>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sz w:val="22"/>
          <w:szCs w:val="22"/>
          <w:lang w:val="en-GB"/>
        </w:rPr>
        <w:t xml:space="preserve">form of crediting the language course is determined by the </w:t>
      </w:r>
      <w:r w:rsidR="00DC1DDD" w:rsidRPr="00405EE7">
        <w:rPr>
          <w:rFonts w:ascii="Arial" w:hAnsi="Arial" w:cs="Arial"/>
          <w:sz w:val="22"/>
          <w:szCs w:val="22"/>
          <w:lang w:val="en-GB"/>
        </w:rPr>
        <w:t xml:space="preserve">course </w:t>
      </w:r>
      <w:r w:rsidRPr="00405EE7">
        <w:rPr>
          <w:rFonts w:ascii="Arial" w:hAnsi="Arial" w:cs="Arial"/>
          <w:sz w:val="22"/>
          <w:szCs w:val="22"/>
          <w:lang w:val="en-GB"/>
        </w:rPr>
        <w:t xml:space="preserve">teacher after consultation with the </w:t>
      </w:r>
      <w:r w:rsidR="00F93902">
        <w:rPr>
          <w:rFonts w:ascii="Arial" w:hAnsi="Arial" w:cs="Arial"/>
          <w:sz w:val="22"/>
          <w:szCs w:val="22"/>
          <w:lang w:val="en-GB"/>
        </w:rPr>
        <w:t>C</w:t>
      </w:r>
      <w:r w:rsidR="0064328A" w:rsidRPr="00405EE7">
        <w:rPr>
          <w:rFonts w:ascii="Arial" w:hAnsi="Arial" w:cs="Arial"/>
          <w:sz w:val="22"/>
          <w:szCs w:val="22"/>
          <w:lang w:val="en-GB"/>
        </w:rPr>
        <w:t xml:space="preserve">ourse </w:t>
      </w:r>
      <w:r w:rsidR="00F93902">
        <w:rPr>
          <w:rFonts w:ascii="Arial" w:hAnsi="Arial" w:cs="Arial"/>
          <w:sz w:val="22"/>
          <w:szCs w:val="22"/>
          <w:lang w:val="en-GB"/>
        </w:rPr>
        <w:t>C</w:t>
      </w:r>
      <w:r w:rsidRPr="00405EE7">
        <w:rPr>
          <w:rFonts w:ascii="Arial" w:hAnsi="Arial" w:cs="Arial"/>
          <w:sz w:val="22"/>
          <w:szCs w:val="22"/>
          <w:lang w:val="en-GB"/>
        </w:rPr>
        <w:t>oordinator and the Head of th</w:t>
      </w:r>
      <w:r w:rsidR="0064328A" w:rsidRPr="00405EE7">
        <w:rPr>
          <w:rFonts w:ascii="Arial" w:hAnsi="Arial" w:cs="Arial"/>
          <w:sz w:val="22"/>
          <w:szCs w:val="22"/>
          <w:lang w:val="en-GB"/>
        </w:rPr>
        <w:t xml:space="preserve">e Foreign Language Centre. The </w:t>
      </w:r>
      <w:r w:rsidR="00F93902">
        <w:rPr>
          <w:rFonts w:ascii="Arial" w:hAnsi="Arial" w:cs="Arial"/>
          <w:sz w:val="22"/>
          <w:szCs w:val="22"/>
          <w:lang w:val="en-GB"/>
        </w:rPr>
        <w:t>C</w:t>
      </w:r>
      <w:r w:rsidR="0064328A" w:rsidRPr="00405EE7">
        <w:rPr>
          <w:rFonts w:ascii="Arial" w:hAnsi="Arial" w:cs="Arial"/>
          <w:sz w:val="22"/>
          <w:szCs w:val="22"/>
          <w:lang w:val="en-GB"/>
        </w:rPr>
        <w:t xml:space="preserve">ourse </w:t>
      </w:r>
      <w:r w:rsidR="00F93902">
        <w:rPr>
          <w:rFonts w:ascii="Arial" w:hAnsi="Arial" w:cs="Arial"/>
          <w:sz w:val="22"/>
          <w:szCs w:val="22"/>
          <w:lang w:val="en-GB"/>
        </w:rPr>
        <w:t>C</w:t>
      </w:r>
      <w:r w:rsidRPr="00405EE7">
        <w:rPr>
          <w:rFonts w:ascii="Arial" w:hAnsi="Arial" w:cs="Arial"/>
          <w:sz w:val="22"/>
          <w:szCs w:val="22"/>
          <w:lang w:val="en-GB"/>
        </w:rPr>
        <w:t xml:space="preserve">oordinator is responsible for </w:t>
      </w:r>
      <w:r w:rsidR="00482766" w:rsidRPr="00405EE7">
        <w:rPr>
          <w:rFonts w:ascii="Arial" w:hAnsi="Arial" w:cs="Arial"/>
          <w:sz w:val="22"/>
          <w:szCs w:val="22"/>
          <w:lang w:val="en-GB"/>
        </w:rPr>
        <w:t>administering</w:t>
      </w:r>
      <w:r w:rsidRPr="00405EE7">
        <w:rPr>
          <w:rFonts w:ascii="Arial" w:hAnsi="Arial" w:cs="Arial"/>
          <w:sz w:val="22"/>
          <w:szCs w:val="22"/>
          <w:lang w:val="en-GB"/>
        </w:rPr>
        <w:t xml:space="preserve"> the credit test and examination</w:t>
      </w:r>
      <w:r w:rsidR="005B27F9" w:rsidRPr="00405EE7">
        <w:rPr>
          <w:rFonts w:ascii="Arial" w:hAnsi="Arial" w:cs="Arial"/>
          <w:sz w:val="22"/>
          <w:szCs w:val="22"/>
          <w:lang w:val="en-GB"/>
        </w:rPr>
        <w:t>.</w:t>
      </w:r>
    </w:p>
    <w:p w:rsidR="00210420" w:rsidRPr="00405EE7" w:rsidRDefault="00DC1DDD" w:rsidP="00210420">
      <w:pPr>
        <w:pStyle w:val="Default"/>
        <w:numPr>
          <w:ilvl w:val="0"/>
          <w:numId w:val="1"/>
        </w:numPr>
        <w:rPr>
          <w:rFonts w:ascii="Arial" w:hAnsi="Arial" w:cs="Arial"/>
          <w:color w:val="auto"/>
          <w:sz w:val="22"/>
          <w:szCs w:val="22"/>
          <w:lang w:val="en-GB"/>
        </w:rPr>
      </w:pPr>
      <w:r w:rsidRPr="00405EE7">
        <w:rPr>
          <w:rFonts w:ascii="Arial" w:hAnsi="Arial" w:cs="Arial"/>
          <w:color w:val="auto"/>
          <w:sz w:val="22"/>
          <w:szCs w:val="22"/>
          <w:lang w:val="en-GB"/>
        </w:rPr>
        <w:t>The student sitting for the e</w:t>
      </w:r>
      <w:r w:rsidR="00A62496" w:rsidRPr="00405EE7">
        <w:rPr>
          <w:rFonts w:ascii="Arial" w:hAnsi="Arial" w:cs="Arial"/>
          <w:color w:val="auto"/>
          <w:sz w:val="22"/>
          <w:szCs w:val="22"/>
          <w:lang w:val="en-GB"/>
        </w:rPr>
        <w:t>xamination or credit test is obli</w:t>
      </w:r>
      <w:r w:rsidRPr="00405EE7">
        <w:rPr>
          <w:rFonts w:ascii="Arial" w:hAnsi="Arial" w:cs="Arial"/>
          <w:color w:val="auto"/>
          <w:sz w:val="22"/>
          <w:szCs w:val="22"/>
          <w:lang w:val="en-GB"/>
        </w:rPr>
        <w:t>ged to produce his/her identity document upon request</w:t>
      </w:r>
      <w:r w:rsidR="00210420" w:rsidRPr="00405EE7">
        <w:rPr>
          <w:rFonts w:ascii="Arial" w:hAnsi="Arial" w:cs="Arial"/>
          <w:color w:val="auto"/>
          <w:sz w:val="22"/>
          <w:szCs w:val="22"/>
          <w:lang w:val="en-GB"/>
        </w:rPr>
        <w:t xml:space="preserve">. </w:t>
      </w:r>
    </w:p>
    <w:p w:rsidR="005B27F9" w:rsidRPr="00405EE7" w:rsidRDefault="00A62496" w:rsidP="005B27F9">
      <w:pPr>
        <w:widowControl w:val="0"/>
        <w:numPr>
          <w:ilvl w:val="0"/>
          <w:numId w:val="1"/>
        </w:numPr>
        <w:shd w:val="clear" w:color="auto" w:fill="FFFFFF"/>
        <w:suppressAutoHyphens/>
        <w:contextualSpacing/>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sz w:val="22"/>
          <w:szCs w:val="22"/>
          <w:lang w:val="en-GB"/>
        </w:rPr>
        <w:t>credit for the language course can be awarded in the form of credit with a grade or an examination, according to the field of studies</w:t>
      </w:r>
      <w:r w:rsidR="005B27F9" w:rsidRPr="00405EE7">
        <w:rPr>
          <w:rFonts w:ascii="Arial" w:hAnsi="Arial" w:cs="Arial"/>
          <w:sz w:val="22"/>
          <w:szCs w:val="22"/>
          <w:lang w:val="en-GB"/>
        </w:rPr>
        <w:t>.</w:t>
      </w:r>
    </w:p>
    <w:p w:rsidR="005B27F9" w:rsidRPr="00405EE7" w:rsidRDefault="00A62496" w:rsidP="005B27F9">
      <w:pPr>
        <w:widowControl w:val="0"/>
        <w:numPr>
          <w:ilvl w:val="0"/>
          <w:numId w:val="1"/>
        </w:numPr>
        <w:shd w:val="clear" w:color="auto" w:fill="FFFFFF"/>
        <w:suppressAutoHyphens/>
        <w:contextualSpacing/>
        <w:jc w:val="both"/>
        <w:rPr>
          <w:rFonts w:ascii="Arial" w:hAnsi="Arial" w:cs="Arial"/>
          <w:sz w:val="22"/>
          <w:szCs w:val="22"/>
          <w:lang w:val="en-GB"/>
        </w:rPr>
      </w:pPr>
      <w:r w:rsidRPr="00405EE7">
        <w:rPr>
          <w:rFonts w:ascii="Arial" w:hAnsi="Arial" w:cs="Arial"/>
          <w:sz w:val="22"/>
          <w:szCs w:val="22"/>
          <w:lang w:val="en-GB"/>
        </w:rPr>
        <w:t>The credit and examination results reflect the learning outcomes achieved by the student, i.e. the kno</w:t>
      </w:r>
      <w:r w:rsidR="00482766" w:rsidRPr="00405EE7">
        <w:rPr>
          <w:rFonts w:ascii="Arial" w:hAnsi="Arial" w:cs="Arial"/>
          <w:sz w:val="22"/>
          <w:szCs w:val="22"/>
          <w:lang w:val="en-GB"/>
        </w:rPr>
        <w:t>wledge, skills</w:t>
      </w:r>
      <w:r w:rsidRPr="00405EE7">
        <w:rPr>
          <w:rFonts w:ascii="Arial" w:hAnsi="Arial" w:cs="Arial"/>
          <w:sz w:val="22"/>
          <w:szCs w:val="22"/>
          <w:lang w:val="en-GB"/>
        </w:rPr>
        <w:t xml:space="preserve"> and social competencies acquired during the teaching process</w:t>
      </w:r>
      <w:r w:rsidR="005B27F9" w:rsidRPr="00405EE7">
        <w:rPr>
          <w:rFonts w:ascii="Arial" w:hAnsi="Arial" w:cs="Arial"/>
          <w:sz w:val="22"/>
          <w:szCs w:val="22"/>
          <w:lang w:val="en-GB"/>
        </w:rPr>
        <w:t xml:space="preserve">. </w:t>
      </w:r>
    </w:p>
    <w:p w:rsidR="005B27F9" w:rsidRPr="00405EE7" w:rsidRDefault="00A62496"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After</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the completion of classes at the end of the 1st, 2nd, and 3rd semester, a written test examining the degree of mastering the semester material is conducted</w:t>
      </w:r>
      <w:r w:rsidR="005B27F9" w:rsidRPr="00405EE7">
        <w:rPr>
          <w:rFonts w:ascii="Arial" w:hAnsi="Arial" w:cs="Arial"/>
          <w:sz w:val="22"/>
          <w:szCs w:val="22"/>
          <w:lang w:val="en-GB"/>
        </w:rPr>
        <w:t>.</w:t>
      </w:r>
    </w:p>
    <w:p w:rsidR="005B27F9" w:rsidRPr="00405EE7" w:rsidRDefault="00A62496" w:rsidP="005B27F9">
      <w:pPr>
        <w:numPr>
          <w:ilvl w:val="0"/>
          <w:numId w:val="1"/>
        </w:numPr>
        <w:jc w:val="both"/>
        <w:rPr>
          <w:rFonts w:ascii="Arial" w:hAnsi="Arial" w:cs="Arial"/>
          <w:sz w:val="22"/>
          <w:szCs w:val="22"/>
          <w:lang w:val="en-GB"/>
        </w:rPr>
      </w:pPr>
      <w:r w:rsidRPr="00405EE7">
        <w:rPr>
          <w:rFonts w:ascii="Arial" w:hAnsi="Arial" w:cs="Arial"/>
          <w:color w:val="222222"/>
          <w:sz w:val="22"/>
          <w:szCs w:val="22"/>
          <w:lang w:val="en-GB"/>
        </w:rPr>
        <w:t xml:space="preserve">The student is allowed to take a credit test upon receiving at </w:t>
      </w:r>
      <w:r w:rsidRPr="00405EE7">
        <w:rPr>
          <w:rFonts w:ascii="Arial" w:hAnsi="Arial" w:cs="Arial"/>
          <w:sz w:val="22"/>
          <w:szCs w:val="22"/>
          <w:lang w:val="en-GB"/>
        </w:rPr>
        <w:t xml:space="preserve">least a satisfactory grade for mid-semester tests, </w:t>
      </w:r>
      <w:r w:rsidRPr="00405EE7">
        <w:rPr>
          <w:rFonts w:ascii="Arial" w:hAnsi="Arial" w:cs="Arial"/>
          <w:color w:val="222222"/>
          <w:sz w:val="22"/>
          <w:szCs w:val="22"/>
          <w:lang w:val="en-GB"/>
        </w:rPr>
        <w:t>regular attendance and active participation in the classes</w:t>
      </w:r>
      <w:r w:rsidR="005B27F9" w:rsidRPr="00405EE7">
        <w:rPr>
          <w:rFonts w:ascii="Arial" w:hAnsi="Arial" w:cs="Arial"/>
          <w:sz w:val="22"/>
          <w:szCs w:val="22"/>
          <w:lang w:val="en-GB"/>
        </w:rPr>
        <w:t>.</w:t>
      </w:r>
    </w:p>
    <w:p w:rsidR="005B27F9" w:rsidRPr="00405EE7" w:rsidRDefault="00A62496"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Unless the curriculum at the particular faculty provides otherwise, the student completes the modern language course upon passing the final examination </w:t>
      </w:r>
      <w:r w:rsidRPr="00405EE7">
        <w:rPr>
          <w:rFonts w:ascii="Arial" w:hAnsi="Arial" w:cs="Arial"/>
          <w:color w:val="222222"/>
          <w:sz w:val="22"/>
          <w:szCs w:val="22"/>
          <w:lang w:val="en-GB"/>
        </w:rPr>
        <w:t xml:space="preserve">after the fourth semester, i.e. </w:t>
      </w:r>
      <w:r w:rsidRPr="00405EE7">
        <w:rPr>
          <w:rFonts w:ascii="Arial" w:hAnsi="Arial" w:cs="Arial"/>
          <w:sz w:val="22"/>
          <w:szCs w:val="22"/>
          <w:lang w:val="en-GB"/>
        </w:rPr>
        <w:t>after the second year of studies</w:t>
      </w:r>
      <w:r w:rsidR="005B27F9" w:rsidRPr="00405EE7">
        <w:rPr>
          <w:rFonts w:ascii="Arial" w:hAnsi="Arial" w:cs="Arial"/>
          <w:sz w:val="22"/>
          <w:szCs w:val="22"/>
          <w:lang w:val="en-GB"/>
        </w:rPr>
        <w:t>.</w:t>
      </w:r>
    </w:p>
    <w:p w:rsidR="005B27F9" w:rsidRPr="00405EE7" w:rsidRDefault="00A62496"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At the beginning of the academic year in which the final language exam</w:t>
      </w:r>
      <w:r w:rsidR="00482766" w:rsidRPr="00405EE7">
        <w:rPr>
          <w:rFonts w:ascii="Arial" w:hAnsi="Arial" w:cs="Arial"/>
          <w:sz w:val="22"/>
          <w:szCs w:val="22"/>
          <w:lang w:val="en-GB"/>
        </w:rPr>
        <w:t>ination</w:t>
      </w:r>
      <w:r w:rsidRPr="00405EE7">
        <w:rPr>
          <w:rFonts w:ascii="Arial" w:hAnsi="Arial" w:cs="Arial"/>
          <w:sz w:val="22"/>
          <w:szCs w:val="22"/>
          <w:lang w:val="en-GB"/>
        </w:rPr>
        <w:t xml:space="preserve"> is held, the teacher has to inform the students on the scope of the material, requirement criteria and the method by which the final grade is awarded. The final exam</w:t>
      </w:r>
      <w:r w:rsidR="00426A96" w:rsidRPr="00405EE7">
        <w:rPr>
          <w:rFonts w:ascii="Arial" w:hAnsi="Arial" w:cs="Arial"/>
          <w:sz w:val="22"/>
          <w:szCs w:val="22"/>
          <w:lang w:val="en-GB"/>
        </w:rPr>
        <w:t>ination</w:t>
      </w:r>
      <w:r w:rsidRPr="00405EE7">
        <w:rPr>
          <w:rFonts w:ascii="Arial" w:hAnsi="Arial" w:cs="Arial"/>
          <w:sz w:val="22"/>
          <w:szCs w:val="22"/>
          <w:lang w:val="en-GB"/>
        </w:rPr>
        <w:t xml:space="preserve"> consists of written and oral parts, and comprises the</w:t>
      </w:r>
      <w:r w:rsidR="00482766" w:rsidRPr="00405EE7">
        <w:rPr>
          <w:rFonts w:ascii="Arial" w:hAnsi="Arial" w:cs="Arial"/>
          <w:sz w:val="22"/>
          <w:szCs w:val="22"/>
          <w:lang w:val="en-GB"/>
        </w:rPr>
        <w:t xml:space="preserve"> whole</w:t>
      </w:r>
      <w:r w:rsidRPr="00405EE7">
        <w:rPr>
          <w:rFonts w:ascii="Arial" w:hAnsi="Arial" w:cs="Arial"/>
          <w:sz w:val="22"/>
          <w:szCs w:val="22"/>
          <w:lang w:val="en-GB"/>
        </w:rPr>
        <w:t xml:space="preserve"> material covered during the years throughout which the student has attended language classes</w:t>
      </w:r>
      <w:r w:rsidR="005B27F9" w:rsidRPr="00405EE7">
        <w:rPr>
          <w:rFonts w:ascii="Arial" w:hAnsi="Arial" w:cs="Arial"/>
          <w:sz w:val="22"/>
          <w:szCs w:val="22"/>
          <w:lang w:val="en-GB"/>
        </w:rPr>
        <w:t>.</w:t>
      </w:r>
    </w:p>
    <w:p w:rsidR="005B27F9" w:rsidRPr="00405EE7" w:rsidRDefault="00C9087B"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The student has the right to take the final examination only after receiving credits for all previous semesters in accordance</w:t>
      </w:r>
      <w:r w:rsidR="005B27F9" w:rsidRPr="00405EE7">
        <w:rPr>
          <w:rFonts w:ascii="Arial" w:hAnsi="Arial" w:cs="Arial"/>
          <w:sz w:val="22"/>
          <w:szCs w:val="22"/>
          <w:lang w:val="en-GB"/>
        </w:rPr>
        <w:t xml:space="preserve"> </w:t>
      </w:r>
      <w:r w:rsidRPr="00405EE7">
        <w:rPr>
          <w:rFonts w:ascii="Arial" w:hAnsi="Arial" w:cs="Arial"/>
          <w:sz w:val="22"/>
          <w:szCs w:val="22"/>
          <w:lang w:val="en-GB"/>
        </w:rPr>
        <w:t>with the Regulations of the Foreign Language Centre</w:t>
      </w:r>
      <w:r w:rsidR="005B27F9" w:rsidRPr="00405EE7">
        <w:rPr>
          <w:rFonts w:ascii="Arial" w:hAnsi="Arial" w:cs="Arial"/>
          <w:sz w:val="22"/>
          <w:szCs w:val="22"/>
          <w:lang w:val="en-GB"/>
        </w:rPr>
        <w:t>.</w:t>
      </w:r>
    </w:p>
    <w:p w:rsidR="005B27F9" w:rsidRPr="00405EE7" w:rsidRDefault="00577061"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The student who decides on transferring his/her grade obtained in ACERT</w:t>
      </w:r>
      <w:r w:rsidR="00482766" w:rsidRPr="00405EE7">
        <w:rPr>
          <w:rFonts w:ascii="Arial" w:hAnsi="Arial" w:cs="Arial"/>
          <w:sz w:val="22"/>
          <w:szCs w:val="22"/>
          <w:lang w:val="en-GB"/>
        </w:rPr>
        <w:t xml:space="preserve"> language</w:t>
      </w:r>
      <w:r w:rsidRPr="00405EE7">
        <w:rPr>
          <w:rFonts w:ascii="Arial" w:hAnsi="Arial" w:cs="Arial"/>
          <w:sz w:val="22"/>
          <w:szCs w:val="22"/>
          <w:lang w:val="en-GB"/>
        </w:rPr>
        <w:t xml:space="preserve"> examination (</w:t>
      </w:r>
      <w:r w:rsidR="00482766" w:rsidRPr="00405EE7">
        <w:rPr>
          <w:rFonts w:ascii="Arial" w:hAnsi="Arial" w:cs="Arial"/>
          <w:sz w:val="22"/>
          <w:szCs w:val="22"/>
          <w:lang w:val="en-GB"/>
        </w:rPr>
        <w:t>nationwide</w:t>
      </w:r>
      <w:r w:rsidRPr="00405EE7">
        <w:rPr>
          <w:rFonts w:ascii="Arial" w:hAnsi="Arial" w:cs="Arial"/>
          <w:sz w:val="22"/>
          <w:szCs w:val="22"/>
          <w:lang w:val="en-GB"/>
        </w:rPr>
        <w:t>, ac</w:t>
      </w:r>
      <w:r w:rsidR="00A145F5" w:rsidRPr="00405EE7">
        <w:rPr>
          <w:rFonts w:ascii="Arial" w:hAnsi="Arial" w:cs="Arial"/>
          <w:sz w:val="22"/>
          <w:szCs w:val="22"/>
          <w:lang w:val="en-GB"/>
        </w:rPr>
        <w:t>a</w:t>
      </w:r>
      <w:r w:rsidRPr="00405EE7">
        <w:rPr>
          <w:rFonts w:ascii="Arial" w:hAnsi="Arial" w:cs="Arial"/>
          <w:sz w:val="22"/>
          <w:szCs w:val="22"/>
          <w:lang w:val="en-GB"/>
        </w:rPr>
        <w:t xml:space="preserve">demic certificate confirming the knowledge of general and </w:t>
      </w:r>
      <w:r w:rsidR="00482766" w:rsidRPr="00405EE7">
        <w:rPr>
          <w:rFonts w:ascii="Arial" w:hAnsi="Arial" w:cs="Arial"/>
          <w:sz w:val="22"/>
          <w:szCs w:val="22"/>
          <w:lang w:val="en-GB"/>
        </w:rPr>
        <w:lastRenderedPageBreak/>
        <w:t>specialist</w:t>
      </w:r>
      <w:r w:rsidRPr="00405EE7">
        <w:rPr>
          <w:rFonts w:ascii="Arial" w:hAnsi="Arial" w:cs="Arial"/>
          <w:sz w:val="22"/>
          <w:szCs w:val="22"/>
          <w:lang w:val="en-GB"/>
        </w:rPr>
        <w:t xml:space="preserve"> </w:t>
      </w:r>
      <w:r w:rsidR="00482766" w:rsidRPr="00405EE7">
        <w:rPr>
          <w:rFonts w:ascii="Arial" w:hAnsi="Arial" w:cs="Arial"/>
          <w:sz w:val="22"/>
          <w:szCs w:val="22"/>
          <w:lang w:val="en-GB"/>
        </w:rPr>
        <w:t xml:space="preserve">foreign </w:t>
      </w:r>
      <w:r w:rsidRPr="00405EE7">
        <w:rPr>
          <w:rFonts w:ascii="Arial" w:hAnsi="Arial" w:cs="Arial"/>
          <w:sz w:val="22"/>
          <w:szCs w:val="22"/>
          <w:lang w:val="en-GB"/>
        </w:rPr>
        <w:t xml:space="preserve">language; more details </w:t>
      </w:r>
      <w:r w:rsidR="00426A96" w:rsidRPr="00405EE7">
        <w:rPr>
          <w:rFonts w:ascii="Arial" w:hAnsi="Arial" w:cs="Arial"/>
          <w:sz w:val="22"/>
          <w:szCs w:val="22"/>
          <w:lang w:val="en-GB"/>
        </w:rPr>
        <w:t xml:space="preserve">are </w:t>
      </w:r>
      <w:r w:rsidRPr="00405EE7">
        <w:rPr>
          <w:rFonts w:ascii="Arial" w:hAnsi="Arial" w:cs="Arial"/>
          <w:sz w:val="22"/>
          <w:szCs w:val="22"/>
          <w:lang w:val="en-GB"/>
        </w:rPr>
        <w:t xml:space="preserve">available on the </w:t>
      </w:r>
      <w:r w:rsidR="00A145F5" w:rsidRPr="00405EE7">
        <w:rPr>
          <w:rFonts w:ascii="Arial" w:hAnsi="Arial" w:cs="Arial"/>
          <w:sz w:val="22"/>
          <w:szCs w:val="22"/>
          <w:lang w:val="en-GB"/>
        </w:rPr>
        <w:t>website</w:t>
      </w:r>
      <w:r w:rsidRPr="00405EE7">
        <w:rPr>
          <w:rFonts w:ascii="Arial" w:hAnsi="Arial" w:cs="Arial"/>
          <w:sz w:val="22"/>
          <w:szCs w:val="22"/>
          <w:lang w:val="en-GB"/>
        </w:rPr>
        <w:t xml:space="preserve"> of the Foreign Language Centre) is obliged to inform the language</w:t>
      </w:r>
      <w:r w:rsidR="00426A96" w:rsidRPr="00405EE7">
        <w:rPr>
          <w:rFonts w:ascii="Arial" w:hAnsi="Arial" w:cs="Arial"/>
          <w:sz w:val="22"/>
          <w:szCs w:val="22"/>
          <w:lang w:val="en-GB"/>
        </w:rPr>
        <w:t xml:space="preserve"> course</w:t>
      </w:r>
      <w:r w:rsidRPr="00405EE7">
        <w:rPr>
          <w:rFonts w:ascii="Arial" w:hAnsi="Arial" w:cs="Arial"/>
          <w:sz w:val="22"/>
          <w:szCs w:val="22"/>
          <w:lang w:val="en-GB"/>
        </w:rPr>
        <w:t xml:space="preserve"> teacher about such a decision in writing </w:t>
      </w:r>
      <w:r w:rsidR="00A145F5" w:rsidRPr="00405EE7">
        <w:rPr>
          <w:rFonts w:ascii="Arial" w:hAnsi="Arial" w:cs="Arial"/>
          <w:sz w:val="22"/>
          <w:szCs w:val="22"/>
          <w:lang w:val="en-GB"/>
        </w:rPr>
        <w:t>/ via e-mail</w:t>
      </w:r>
      <w:r w:rsidRPr="00405EE7">
        <w:rPr>
          <w:rFonts w:ascii="Arial" w:hAnsi="Arial" w:cs="Arial"/>
          <w:sz w:val="22"/>
          <w:szCs w:val="22"/>
          <w:lang w:val="en-GB"/>
        </w:rPr>
        <w:t xml:space="preserve"> </w:t>
      </w:r>
      <w:r w:rsidR="00A145F5" w:rsidRPr="00405EE7">
        <w:rPr>
          <w:rFonts w:ascii="Arial" w:hAnsi="Arial" w:cs="Arial"/>
          <w:sz w:val="22"/>
          <w:szCs w:val="22"/>
          <w:lang w:val="en-GB"/>
        </w:rPr>
        <w:t>no</w:t>
      </w:r>
      <w:r w:rsidR="00482766" w:rsidRPr="00405EE7">
        <w:rPr>
          <w:rFonts w:ascii="Arial" w:hAnsi="Arial" w:cs="Arial"/>
          <w:sz w:val="22"/>
          <w:szCs w:val="22"/>
          <w:lang w:val="en-GB"/>
        </w:rPr>
        <w:t>t</w:t>
      </w:r>
      <w:r w:rsidR="00A145F5" w:rsidRPr="00405EE7">
        <w:rPr>
          <w:rFonts w:ascii="Arial" w:hAnsi="Arial" w:cs="Arial"/>
          <w:sz w:val="22"/>
          <w:szCs w:val="22"/>
          <w:lang w:val="en-GB"/>
        </w:rPr>
        <w:t xml:space="preserve"> later than within </w:t>
      </w:r>
      <w:r w:rsidR="001A6597" w:rsidRPr="00405EE7">
        <w:rPr>
          <w:rFonts w:ascii="Arial" w:hAnsi="Arial" w:cs="Arial"/>
          <w:sz w:val="22"/>
          <w:szCs w:val="22"/>
          <w:lang w:val="en-GB"/>
        </w:rPr>
        <w:t>2</w:t>
      </w:r>
      <w:r w:rsidR="00A145F5" w:rsidRPr="00405EE7">
        <w:rPr>
          <w:rFonts w:ascii="Arial" w:hAnsi="Arial" w:cs="Arial"/>
          <w:sz w:val="22"/>
          <w:szCs w:val="22"/>
          <w:lang w:val="en-GB"/>
        </w:rPr>
        <w:t xml:space="preserve"> weeks </w:t>
      </w:r>
      <w:r w:rsidR="001A6597" w:rsidRPr="00405EE7">
        <w:rPr>
          <w:rFonts w:ascii="Arial" w:hAnsi="Arial" w:cs="Arial"/>
          <w:sz w:val="22"/>
          <w:szCs w:val="22"/>
          <w:lang w:val="en-GB"/>
        </w:rPr>
        <w:t>following</w:t>
      </w:r>
      <w:r w:rsidR="00A145F5" w:rsidRPr="00405EE7">
        <w:rPr>
          <w:rFonts w:ascii="Arial" w:hAnsi="Arial" w:cs="Arial"/>
          <w:sz w:val="22"/>
          <w:szCs w:val="22"/>
          <w:lang w:val="en-GB"/>
        </w:rPr>
        <w:t xml:space="preserve"> announcement of ACERT examination results. </w:t>
      </w:r>
      <w:r w:rsidR="005B27F9" w:rsidRPr="00405EE7">
        <w:rPr>
          <w:rFonts w:ascii="Arial" w:hAnsi="Arial" w:cs="Arial"/>
          <w:sz w:val="22"/>
          <w:szCs w:val="22"/>
          <w:lang w:val="en-GB"/>
        </w:rPr>
        <w:t xml:space="preserve"> </w:t>
      </w:r>
    </w:p>
    <w:p w:rsidR="00524C43" w:rsidRPr="00405EE7" w:rsidRDefault="00524C43" w:rsidP="00524C43">
      <w:pPr>
        <w:jc w:val="both"/>
        <w:rPr>
          <w:rFonts w:ascii="Arial" w:hAnsi="Arial" w:cs="Arial"/>
          <w:sz w:val="22"/>
          <w:szCs w:val="22"/>
          <w:lang w:val="en-GB"/>
        </w:rPr>
      </w:pPr>
    </w:p>
    <w:p w:rsidR="00524C43" w:rsidRPr="00405EE7" w:rsidRDefault="00524C43" w:rsidP="00524C43">
      <w:pPr>
        <w:jc w:val="both"/>
        <w:rPr>
          <w:rFonts w:ascii="Arial" w:hAnsi="Arial" w:cs="Arial"/>
          <w:sz w:val="22"/>
          <w:szCs w:val="22"/>
          <w:lang w:val="en-GB"/>
        </w:rPr>
      </w:pPr>
    </w:p>
    <w:p w:rsidR="00DA6A8E" w:rsidRPr="00405EE7" w:rsidRDefault="00F43EC1" w:rsidP="00DA6A8E">
      <w:pPr>
        <w:numPr>
          <w:ilvl w:val="0"/>
          <w:numId w:val="1"/>
        </w:numPr>
        <w:jc w:val="both"/>
        <w:rPr>
          <w:rFonts w:ascii="Arial" w:hAnsi="Arial" w:cs="Arial"/>
          <w:sz w:val="22"/>
          <w:szCs w:val="22"/>
          <w:lang w:val="en-GB"/>
        </w:rPr>
      </w:pPr>
      <w:r w:rsidRPr="00405EE7">
        <w:rPr>
          <w:rFonts w:ascii="Arial" w:hAnsi="Arial" w:cs="Arial"/>
          <w:color w:val="222222"/>
          <w:sz w:val="22"/>
          <w:szCs w:val="22"/>
          <w:lang w:val="en-GB"/>
        </w:rPr>
        <w:t>The semester credit test and the written part of the final exam</w:t>
      </w:r>
      <w:r w:rsidR="00426A96" w:rsidRPr="00405EE7">
        <w:rPr>
          <w:rFonts w:ascii="Arial" w:hAnsi="Arial" w:cs="Arial"/>
          <w:color w:val="222222"/>
          <w:sz w:val="22"/>
          <w:szCs w:val="22"/>
          <w:lang w:val="en-GB"/>
        </w:rPr>
        <w:t>ination</w:t>
      </w:r>
      <w:r w:rsidRPr="00405EE7">
        <w:rPr>
          <w:rFonts w:ascii="Arial" w:hAnsi="Arial" w:cs="Arial"/>
          <w:color w:val="222222"/>
          <w:sz w:val="22"/>
          <w:szCs w:val="22"/>
          <w:lang w:val="en-GB"/>
        </w:rPr>
        <w:t xml:space="preserve"> are assessed as follows</w:t>
      </w:r>
      <w:r w:rsidR="005B27F9" w:rsidRPr="00405EE7">
        <w:rPr>
          <w:rFonts w:ascii="Arial" w:hAnsi="Arial" w:cs="Arial"/>
          <w:sz w:val="22"/>
          <w:szCs w:val="22"/>
          <w:lang w:val="en-GB"/>
        </w:rPr>
        <w:t>:</w:t>
      </w:r>
      <w:r w:rsidR="00210420" w:rsidRPr="00405EE7">
        <w:rPr>
          <w:rFonts w:ascii="Arial" w:hAnsi="Arial" w:cs="Arial"/>
          <w:sz w:val="22"/>
          <w:szCs w:val="22"/>
          <w:lang w:val="en-GB"/>
        </w:rPr>
        <w:t xml:space="preserve">             </w:t>
      </w:r>
    </w:p>
    <w:p w:rsidR="00524C43" w:rsidRPr="00405EE7" w:rsidRDefault="00210420" w:rsidP="00DA6A8E">
      <w:pPr>
        <w:ind w:left="786"/>
        <w:jc w:val="both"/>
        <w:rPr>
          <w:rFonts w:ascii="Arial" w:hAnsi="Arial" w:cs="Arial"/>
          <w:sz w:val="22"/>
          <w:szCs w:val="22"/>
          <w:lang w:val="en-GB"/>
        </w:rPr>
      </w:pPr>
      <w:r w:rsidRPr="00405EE7">
        <w:rPr>
          <w:rFonts w:ascii="Arial" w:hAnsi="Arial" w:cs="Arial"/>
          <w:sz w:val="22"/>
          <w:szCs w:val="22"/>
          <w:lang w:val="en-GB"/>
        </w:rPr>
        <w:t xml:space="preserve">             </w:t>
      </w:r>
    </w:p>
    <w:p w:rsidR="005B27F9" w:rsidRPr="00405EE7" w:rsidRDefault="009A569F" w:rsidP="00524C43">
      <w:pPr>
        <w:ind w:left="720"/>
        <w:jc w:val="both"/>
        <w:rPr>
          <w:rFonts w:ascii="Arial" w:hAnsi="Arial" w:cs="Arial"/>
          <w:sz w:val="22"/>
          <w:szCs w:val="22"/>
          <w:lang w:val="en-GB"/>
        </w:rPr>
      </w:pPr>
      <w:r w:rsidRPr="00405EE7">
        <w:rPr>
          <w:rFonts w:ascii="Arial" w:hAnsi="Arial" w:cs="Arial"/>
          <w:sz w:val="22"/>
          <w:szCs w:val="22"/>
          <w:lang w:val="en-GB"/>
        </w:rPr>
        <w:t xml:space="preserve">60% - 68% -  </w:t>
      </w:r>
      <w:r w:rsidR="00405EE7">
        <w:rPr>
          <w:rFonts w:ascii="Arial" w:hAnsi="Arial" w:cs="Arial"/>
          <w:sz w:val="22"/>
          <w:szCs w:val="22"/>
          <w:lang w:val="en-GB"/>
        </w:rPr>
        <w:t>sufficient</w:t>
      </w:r>
    </w:p>
    <w:p w:rsidR="005B27F9" w:rsidRPr="00405EE7" w:rsidRDefault="00524C43" w:rsidP="00524C43">
      <w:pPr>
        <w:ind w:left="360"/>
        <w:rPr>
          <w:rFonts w:ascii="Arial" w:hAnsi="Arial" w:cs="Arial"/>
          <w:sz w:val="22"/>
          <w:szCs w:val="22"/>
          <w:lang w:val="en-GB"/>
        </w:rPr>
      </w:pPr>
      <w:r w:rsidRPr="00405EE7">
        <w:rPr>
          <w:rFonts w:ascii="Arial" w:hAnsi="Arial" w:cs="Arial"/>
          <w:sz w:val="22"/>
          <w:szCs w:val="22"/>
          <w:lang w:val="en-GB"/>
        </w:rPr>
        <w:t xml:space="preserve">      </w:t>
      </w:r>
      <w:r w:rsidR="005B27F9" w:rsidRPr="00405EE7">
        <w:rPr>
          <w:rFonts w:ascii="Arial" w:hAnsi="Arial" w:cs="Arial"/>
          <w:sz w:val="22"/>
          <w:szCs w:val="22"/>
          <w:lang w:val="en-GB"/>
        </w:rPr>
        <w:t xml:space="preserve">&gt;68% - 76% -  </w:t>
      </w:r>
      <w:r w:rsidR="00405EE7">
        <w:rPr>
          <w:rFonts w:ascii="Arial" w:hAnsi="Arial" w:cs="Arial"/>
          <w:sz w:val="22"/>
          <w:szCs w:val="22"/>
          <w:lang w:val="en-GB"/>
        </w:rPr>
        <w:t>satisfactory</w:t>
      </w:r>
    </w:p>
    <w:p w:rsidR="005B27F9" w:rsidRPr="00405EE7" w:rsidRDefault="00524C43" w:rsidP="005B27F9">
      <w:pPr>
        <w:ind w:left="360"/>
        <w:rPr>
          <w:rFonts w:ascii="Arial" w:hAnsi="Arial" w:cs="Arial"/>
          <w:sz w:val="22"/>
          <w:szCs w:val="22"/>
          <w:lang w:val="en-GB"/>
        </w:rPr>
      </w:pPr>
      <w:r w:rsidRPr="00405EE7">
        <w:rPr>
          <w:rFonts w:ascii="Arial" w:hAnsi="Arial" w:cs="Arial"/>
          <w:sz w:val="22"/>
          <w:szCs w:val="22"/>
          <w:lang w:val="en-GB"/>
        </w:rPr>
        <w:t xml:space="preserve">     </w:t>
      </w:r>
      <w:r w:rsidR="00210420" w:rsidRPr="00405EE7">
        <w:rPr>
          <w:rFonts w:ascii="Arial" w:hAnsi="Arial" w:cs="Arial"/>
          <w:sz w:val="22"/>
          <w:szCs w:val="22"/>
          <w:lang w:val="en-GB"/>
        </w:rPr>
        <w:t xml:space="preserve"> </w:t>
      </w:r>
      <w:r w:rsidR="005B27F9" w:rsidRPr="00405EE7">
        <w:rPr>
          <w:rFonts w:ascii="Arial" w:hAnsi="Arial" w:cs="Arial"/>
          <w:sz w:val="22"/>
          <w:szCs w:val="22"/>
          <w:lang w:val="en-GB"/>
        </w:rPr>
        <w:t xml:space="preserve">&gt;76% - 84% -  </w:t>
      </w:r>
      <w:r w:rsidR="00F43EC1" w:rsidRPr="00405EE7">
        <w:rPr>
          <w:rFonts w:ascii="Arial" w:hAnsi="Arial" w:cs="Arial"/>
          <w:sz w:val="22"/>
          <w:szCs w:val="22"/>
          <w:lang w:val="en-GB"/>
        </w:rPr>
        <w:t>good</w:t>
      </w:r>
    </w:p>
    <w:p w:rsidR="005B27F9" w:rsidRPr="00405EE7" w:rsidRDefault="009A569F" w:rsidP="00524C43">
      <w:pPr>
        <w:ind w:firstLine="708"/>
        <w:rPr>
          <w:rFonts w:ascii="Arial" w:hAnsi="Arial" w:cs="Arial"/>
          <w:sz w:val="22"/>
          <w:szCs w:val="22"/>
          <w:lang w:val="en-GB"/>
        </w:rPr>
      </w:pPr>
      <w:r w:rsidRPr="00405EE7">
        <w:rPr>
          <w:rFonts w:ascii="Arial" w:hAnsi="Arial" w:cs="Arial"/>
          <w:sz w:val="22"/>
          <w:szCs w:val="22"/>
          <w:lang w:val="en-GB"/>
        </w:rPr>
        <w:t xml:space="preserve"> </w:t>
      </w:r>
      <w:r w:rsidR="005B27F9" w:rsidRPr="00405EE7">
        <w:rPr>
          <w:rFonts w:ascii="Arial" w:hAnsi="Arial" w:cs="Arial"/>
          <w:sz w:val="22"/>
          <w:szCs w:val="22"/>
          <w:lang w:val="en-GB"/>
        </w:rPr>
        <w:t xml:space="preserve">&gt;84% - 92% - </w:t>
      </w:r>
      <w:r w:rsidRPr="00405EE7">
        <w:rPr>
          <w:rFonts w:ascii="Arial" w:hAnsi="Arial" w:cs="Arial"/>
          <w:sz w:val="22"/>
          <w:szCs w:val="22"/>
          <w:lang w:val="en-GB"/>
        </w:rPr>
        <w:t xml:space="preserve"> </w:t>
      </w:r>
      <w:r w:rsidR="005B27F9" w:rsidRPr="00405EE7">
        <w:rPr>
          <w:rFonts w:ascii="Arial" w:hAnsi="Arial" w:cs="Arial"/>
          <w:sz w:val="22"/>
          <w:szCs w:val="22"/>
          <w:lang w:val="en-GB"/>
        </w:rPr>
        <w:t xml:space="preserve"> </w:t>
      </w:r>
      <w:r w:rsidR="00F43EC1" w:rsidRPr="00405EE7">
        <w:rPr>
          <w:rFonts w:ascii="Arial" w:hAnsi="Arial" w:cs="Arial"/>
          <w:sz w:val="22"/>
          <w:szCs w:val="22"/>
          <w:lang w:val="en-GB"/>
        </w:rPr>
        <w:t>very good</w:t>
      </w:r>
    </w:p>
    <w:p w:rsidR="005B27F9" w:rsidRPr="00405EE7" w:rsidRDefault="005B27F9" w:rsidP="00524C43">
      <w:pPr>
        <w:ind w:left="360" w:firstLine="348"/>
        <w:rPr>
          <w:rFonts w:ascii="Arial" w:hAnsi="Arial" w:cs="Arial"/>
          <w:sz w:val="22"/>
          <w:szCs w:val="22"/>
          <w:lang w:val="en-GB"/>
        </w:rPr>
      </w:pPr>
      <w:r w:rsidRPr="00405EE7">
        <w:rPr>
          <w:rFonts w:ascii="Arial" w:hAnsi="Arial" w:cs="Arial"/>
          <w:sz w:val="22"/>
          <w:szCs w:val="22"/>
          <w:lang w:val="en-GB"/>
        </w:rPr>
        <w:t xml:space="preserve">&gt;92% - 100% - </w:t>
      </w:r>
      <w:r w:rsidR="00F43EC1" w:rsidRPr="00405EE7">
        <w:rPr>
          <w:rFonts w:ascii="Arial" w:hAnsi="Arial" w:cs="Arial"/>
          <w:sz w:val="22"/>
          <w:szCs w:val="22"/>
          <w:lang w:val="en-GB"/>
        </w:rPr>
        <w:t>excellent</w:t>
      </w:r>
    </w:p>
    <w:p w:rsidR="005B27F9" w:rsidRPr="00405EE7" w:rsidRDefault="005B27F9" w:rsidP="005B27F9">
      <w:pPr>
        <w:jc w:val="both"/>
        <w:rPr>
          <w:rFonts w:ascii="Arial" w:hAnsi="Arial" w:cs="Arial"/>
          <w:b/>
          <w:sz w:val="22"/>
          <w:szCs w:val="22"/>
          <w:lang w:val="en-GB"/>
        </w:rPr>
      </w:pPr>
      <w:bookmarkStart w:id="3" w:name="3"/>
      <w:bookmarkEnd w:id="3"/>
    </w:p>
    <w:p w:rsidR="00F43EC1" w:rsidRPr="00405EE7" w:rsidRDefault="00F43EC1" w:rsidP="00F43EC1">
      <w:pPr>
        <w:numPr>
          <w:ilvl w:val="0"/>
          <w:numId w:val="1"/>
        </w:numPr>
        <w:jc w:val="both"/>
        <w:rPr>
          <w:rFonts w:ascii="Arial" w:hAnsi="Arial" w:cs="Arial"/>
          <w:sz w:val="22"/>
          <w:szCs w:val="22"/>
          <w:lang w:val="en-GB"/>
        </w:rPr>
      </w:pPr>
      <w:r w:rsidRPr="00405EE7">
        <w:rPr>
          <w:rFonts w:ascii="Arial" w:hAnsi="Arial" w:cs="Arial"/>
          <w:sz w:val="22"/>
          <w:szCs w:val="22"/>
          <w:lang w:val="en-GB"/>
        </w:rPr>
        <w:t>Grades obtained from credit tests and examinations, including unsatisfactory ones (failed), are entered into the electronic index within 7 working days following the day of the credit test and examinations</w:t>
      </w:r>
      <w:r w:rsidR="005B27F9" w:rsidRPr="00405EE7">
        <w:rPr>
          <w:rFonts w:ascii="Arial" w:hAnsi="Arial" w:cs="Arial"/>
          <w:sz w:val="22"/>
          <w:szCs w:val="22"/>
          <w:lang w:val="en-GB"/>
        </w:rPr>
        <w:t xml:space="preserve">. </w:t>
      </w:r>
    </w:p>
    <w:p w:rsidR="00210420" w:rsidRPr="00405EE7" w:rsidRDefault="00F43EC1" w:rsidP="00F43EC1">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If the student </w:t>
      </w:r>
      <w:r w:rsidR="00BE011E" w:rsidRPr="00405EE7">
        <w:rPr>
          <w:rFonts w:ascii="Arial" w:hAnsi="Arial" w:cs="Arial"/>
          <w:sz w:val="22"/>
          <w:szCs w:val="22"/>
          <w:lang w:val="en-GB"/>
        </w:rPr>
        <w:t>identifies</w:t>
      </w:r>
      <w:r w:rsidR="001A6597" w:rsidRPr="00405EE7">
        <w:rPr>
          <w:rFonts w:ascii="Arial" w:hAnsi="Arial" w:cs="Arial"/>
          <w:sz w:val="22"/>
          <w:szCs w:val="22"/>
          <w:lang w:val="en-GB"/>
        </w:rPr>
        <w:t xml:space="preserve"> any incorrect entry in</w:t>
      </w:r>
      <w:r w:rsidRPr="00405EE7">
        <w:rPr>
          <w:rFonts w:ascii="Arial" w:hAnsi="Arial" w:cs="Arial"/>
          <w:sz w:val="22"/>
          <w:szCs w:val="22"/>
          <w:lang w:val="en-GB"/>
        </w:rPr>
        <w:t xml:space="preserve"> the electronic index, he/she is obliged to report this fact to the </w:t>
      </w:r>
      <w:r w:rsidR="00F93902">
        <w:rPr>
          <w:rFonts w:ascii="Arial" w:hAnsi="Arial" w:cs="Arial"/>
          <w:sz w:val="22"/>
          <w:szCs w:val="22"/>
          <w:lang w:val="en-GB"/>
        </w:rPr>
        <w:t>C</w:t>
      </w:r>
      <w:r w:rsidR="0064328A" w:rsidRPr="00405EE7">
        <w:rPr>
          <w:rFonts w:ascii="Arial" w:hAnsi="Arial" w:cs="Arial"/>
          <w:sz w:val="22"/>
          <w:szCs w:val="22"/>
          <w:lang w:val="en-GB"/>
        </w:rPr>
        <w:t xml:space="preserve">ourse </w:t>
      </w:r>
      <w:r w:rsidR="00F93902">
        <w:rPr>
          <w:rFonts w:ascii="Arial" w:hAnsi="Arial" w:cs="Arial"/>
          <w:sz w:val="22"/>
          <w:szCs w:val="22"/>
          <w:lang w:val="en-GB"/>
        </w:rPr>
        <w:t>C</w:t>
      </w:r>
      <w:r w:rsidRPr="00405EE7">
        <w:rPr>
          <w:rFonts w:ascii="Arial" w:hAnsi="Arial" w:cs="Arial"/>
          <w:sz w:val="22"/>
          <w:szCs w:val="22"/>
          <w:lang w:val="en-GB"/>
        </w:rPr>
        <w:t>oordinator or the language course teacher</w:t>
      </w:r>
      <w:r w:rsidR="00A52773" w:rsidRPr="00405EE7">
        <w:rPr>
          <w:rFonts w:ascii="Arial" w:hAnsi="Arial" w:cs="Arial"/>
          <w:sz w:val="22"/>
          <w:szCs w:val="22"/>
          <w:lang w:val="en-GB"/>
        </w:rPr>
        <w:t>.</w:t>
      </w:r>
      <w:r w:rsidR="00210420" w:rsidRPr="00405EE7">
        <w:rPr>
          <w:rFonts w:ascii="Arial" w:hAnsi="Arial" w:cs="Arial"/>
          <w:sz w:val="22"/>
          <w:szCs w:val="22"/>
          <w:lang w:val="en-GB"/>
        </w:rPr>
        <w:t xml:space="preserve"> </w:t>
      </w:r>
    </w:p>
    <w:p w:rsidR="005B27F9" w:rsidRPr="00405EE7" w:rsidRDefault="00B0735C" w:rsidP="005B27F9">
      <w:pPr>
        <w:numPr>
          <w:ilvl w:val="0"/>
          <w:numId w:val="1"/>
        </w:numPr>
        <w:jc w:val="both"/>
        <w:rPr>
          <w:rFonts w:ascii="Arial" w:hAnsi="Arial" w:cs="Arial"/>
          <w:sz w:val="22"/>
          <w:szCs w:val="22"/>
          <w:lang w:val="en-GB"/>
        </w:rPr>
      </w:pPr>
      <w:r w:rsidRPr="00405EE7">
        <w:rPr>
          <w:rFonts w:ascii="Arial" w:hAnsi="Arial" w:cs="Arial"/>
          <w:sz w:val="22"/>
          <w:szCs w:val="22"/>
          <w:lang w:val="en-GB"/>
        </w:rPr>
        <w:t xml:space="preserve">The semester grade in the language course is entered into ESOS (electronic </w:t>
      </w:r>
      <w:r w:rsidRPr="00405EE7">
        <w:rPr>
          <w:rFonts w:ascii="Arial" w:hAnsi="Arial" w:cs="Arial"/>
          <w:color w:val="222222"/>
          <w:sz w:val="22"/>
          <w:szCs w:val="22"/>
          <w:lang w:val="en-GB"/>
        </w:rPr>
        <w:t>index) as the “final grade” after completing the course in a particular semester - also when the study course lasts longer than one semester</w:t>
      </w:r>
      <w:r w:rsidR="001A6597" w:rsidRPr="00405EE7">
        <w:rPr>
          <w:rFonts w:ascii="Arial" w:hAnsi="Arial" w:cs="Arial"/>
          <w:sz w:val="22"/>
          <w:szCs w:val="22"/>
          <w:lang w:val="en-GB"/>
        </w:rPr>
        <w:t>.</w:t>
      </w:r>
    </w:p>
    <w:p w:rsidR="005B27F9" w:rsidRPr="00405EE7" w:rsidRDefault="00B81C4B" w:rsidP="00DA6A8E">
      <w:pPr>
        <w:numPr>
          <w:ilvl w:val="0"/>
          <w:numId w:val="1"/>
        </w:numPr>
        <w:ind w:left="782" w:hanging="357"/>
        <w:jc w:val="both"/>
        <w:rPr>
          <w:rFonts w:ascii="Arial" w:hAnsi="Arial" w:cs="Arial"/>
          <w:sz w:val="22"/>
          <w:szCs w:val="22"/>
          <w:lang w:val="en-GB"/>
        </w:rPr>
      </w:pPr>
      <w:r w:rsidRPr="00405EE7">
        <w:rPr>
          <w:rFonts w:ascii="Arial" w:hAnsi="Arial" w:cs="Arial"/>
          <w:color w:val="222222"/>
          <w:sz w:val="22"/>
          <w:szCs w:val="22"/>
          <w:lang w:val="en-GB"/>
        </w:rPr>
        <w:t xml:space="preserve">The student is obliged to become acquainted with the </w:t>
      </w:r>
      <w:r w:rsidR="001A6597" w:rsidRPr="00405EE7">
        <w:rPr>
          <w:rFonts w:ascii="Arial" w:hAnsi="Arial" w:cs="Arial"/>
          <w:color w:val="222222"/>
          <w:sz w:val="22"/>
          <w:szCs w:val="22"/>
          <w:lang w:val="en-GB"/>
        </w:rPr>
        <w:t>results of credit tests</w:t>
      </w:r>
      <w:r w:rsidRPr="00405EE7">
        <w:rPr>
          <w:rFonts w:ascii="Arial" w:hAnsi="Arial" w:cs="Arial"/>
          <w:color w:val="222222"/>
          <w:sz w:val="22"/>
          <w:szCs w:val="22"/>
          <w:lang w:val="en-GB"/>
        </w:rPr>
        <w:t xml:space="preserve"> and examinations entered into ESOS</w:t>
      </w:r>
      <w:r w:rsidR="005B27F9" w:rsidRPr="00405EE7">
        <w:rPr>
          <w:rFonts w:ascii="Arial" w:hAnsi="Arial" w:cs="Arial"/>
          <w:sz w:val="22"/>
          <w:szCs w:val="22"/>
          <w:lang w:val="en-GB"/>
        </w:rPr>
        <w:t xml:space="preserve">. </w:t>
      </w:r>
    </w:p>
    <w:p w:rsidR="005B27F9" w:rsidRPr="00405EE7" w:rsidRDefault="00B81C4B" w:rsidP="00DA6A8E">
      <w:pPr>
        <w:widowControl w:val="0"/>
        <w:numPr>
          <w:ilvl w:val="0"/>
          <w:numId w:val="1"/>
        </w:numPr>
        <w:suppressAutoHyphens/>
        <w:autoSpaceDE w:val="0"/>
        <w:ind w:left="782" w:hanging="357"/>
        <w:contextualSpacing/>
        <w:jc w:val="both"/>
        <w:rPr>
          <w:rFonts w:ascii="Arial" w:hAnsi="Arial" w:cs="Arial"/>
          <w:sz w:val="22"/>
          <w:szCs w:val="22"/>
          <w:lang w:val="en-GB"/>
        </w:rPr>
      </w:pPr>
      <w:r w:rsidRPr="00405EE7">
        <w:rPr>
          <w:rFonts w:ascii="Arial" w:hAnsi="Arial" w:cs="Arial"/>
          <w:color w:val="222222"/>
          <w:sz w:val="22"/>
          <w:szCs w:val="22"/>
          <w:lang w:val="en-GB"/>
        </w:rPr>
        <w:t>The dates of credit tests and examinations, as well as the retake credit tests and examinations cannot interfere with the time when scheduled courses are conducted</w:t>
      </w:r>
      <w:r w:rsidR="005B27F9" w:rsidRPr="00405EE7">
        <w:rPr>
          <w:rFonts w:ascii="Arial" w:hAnsi="Arial" w:cs="Arial"/>
          <w:sz w:val="22"/>
          <w:szCs w:val="22"/>
          <w:lang w:val="en-GB"/>
        </w:rPr>
        <w:t>.</w:t>
      </w:r>
    </w:p>
    <w:p w:rsidR="005B27F9" w:rsidRPr="00405EE7" w:rsidRDefault="00B81C4B" w:rsidP="00DA6A8E">
      <w:pPr>
        <w:numPr>
          <w:ilvl w:val="0"/>
          <w:numId w:val="1"/>
        </w:numPr>
        <w:ind w:left="782" w:hanging="357"/>
        <w:rPr>
          <w:rFonts w:ascii="Arial" w:hAnsi="Arial" w:cs="Arial"/>
          <w:b/>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sz w:val="22"/>
          <w:szCs w:val="22"/>
          <w:lang w:val="en-GB"/>
        </w:rPr>
        <w:t xml:space="preserve">student may have three attempts to pass each credit test or the written part of the examination according to the schedule, </w:t>
      </w:r>
      <w:r w:rsidRPr="00405EE7">
        <w:rPr>
          <w:rFonts w:ascii="Arial" w:hAnsi="Arial" w:cs="Arial"/>
          <w:color w:val="222222"/>
          <w:sz w:val="22"/>
          <w:szCs w:val="22"/>
          <w:lang w:val="en-GB"/>
        </w:rPr>
        <w:t>with the second and third attempts being retakes</w:t>
      </w:r>
      <w:r w:rsidR="005B27F9" w:rsidRPr="00405EE7">
        <w:rPr>
          <w:rFonts w:ascii="Arial" w:hAnsi="Arial" w:cs="Arial"/>
          <w:sz w:val="22"/>
          <w:szCs w:val="22"/>
          <w:lang w:val="en-GB"/>
        </w:rPr>
        <w:t>.</w:t>
      </w:r>
    </w:p>
    <w:p w:rsidR="005B27F9" w:rsidRPr="00405EE7" w:rsidRDefault="00B81C4B" w:rsidP="00DA6A8E">
      <w:pPr>
        <w:widowControl w:val="0"/>
        <w:numPr>
          <w:ilvl w:val="0"/>
          <w:numId w:val="1"/>
        </w:numPr>
        <w:shd w:val="clear" w:color="auto" w:fill="FFFFFF"/>
        <w:suppressAutoHyphens/>
        <w:ind w:left="782" w:hanging="357"/>
        <w:contextualSpacing/>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 xml:space="preserve">second and third dates of the retakes of a credit </w:t>
      </w:r>
      <w:r w:rsidR="007F21FB" w:rsidRPr="00405EE7">
        <w:rPr>
          <w:rFonts w:ascii="Arial" w:hAnsi="Arial" w:cs="Arial"/>
          <w:color w:val="222222"/>
          <w:sz w:val="22"/>
          <w:szCs w:val="22"/>
          <w:lang w:val="en-GB"/>
        </w:rPr>
        <w:t xml:space="preserve">test </w:t>
      </w:r>
      <w:r w:rsidRPr="00405EE7">
        <w:rPr>
          <w:rFonts w:ascii="Arial" w:hAnsi="Arial" w:cs="Arial"/>
          <w:color w:val="222222"/>
          <w:sz w:val="22"/>
          <w:szCs w:val="22"/>
          <w:lang w:val="en-GB"/>
        </w:rPr>
        <w:t>or examination in a given course should be arranged with a seven-day interval after the first or second attempt</w:t>
      </w:r>
      <w:r w:rsidR="005B27F9" w:rsidRPr="00405EE7">
        <w:rPr>
          <w:rFonts w:ascii="Arial" w:hAnsi="Arial" w:cs="Arial"/>
          <w:sz w:val="22"/>
          <w:szCs w:val="22"/>
          <w:lang w:val="en-GB"/>
        </w:rPr>
        <w:t>.</w:t>
      </w:r>
    </w:p>
    <w:p w:rsidR="005B27F9" w:rsidRPr="00405EE7" w:rsidRDefault="000A55CA" w:rsidP="00DA6A8E">
      <w:pPr>
        <w:widowControl w:val="0"/>
        <w:numPr>
          <w:ilvl w:val="0"/>
          <w:numId w:val="1"/>
        </w:numPr>
        <w:shd w:val="clear" w:color="auto" w:fill="FFFFFF"/>
        <w:suppressAutoHyphens/>
        <w:ind w:left="782" w:hanging="357"/>
        <w:contextualSpacing/>
        <w:jc w:val="both"/>
        <w:rPr>
          <w:rFonts w:ascii="Arial" w:hAnsi="Arial" w:cs="Arial"/>
          <w:sz w:val="22"/>
          <w:szCs w:val="22"/>
          <w:lang w:val="en-GB"/>
        </w:rPr>
      </w:pPr>
      <w:r w:rsidRPr="00405EE7">
        <w:rPr>
          <w:rFonts w:ascii="Arial" w:hAnsi="Arial" w:cs="Arial"/>
          <w:sz w:val="22"/>
          <w:szCs w:val="22"/>
          <w:lang w:val="en-GB"/>
        </w:rPr>
        <w:t xml:space="preserve">Upon </w:t>
      </w:r>
      <w:r w:rsidR="007F21FB" w:rsidRPr="00405EE7">
        <w:rPr>
          <w:rFonts w:ascii="Arial" w:hAnsi="Arial" w:cs="Arial"/>
          <w:sz w:val="22"/>
          <w:szCs w:val="22"/>
          <w:lang w:val="en-GB"/>
        </w:rPr>
        <w:t>the consent of the Dean</w:t>
      </w:r>
      <w:r w:rsidR="0064328A" w:rsidRPr="00405EE7">
        <w:rPr>
          <w:rFonts w:ascii="Arial" w:hAnsi="Arial" w:cs="Arial"/>
          <w:sz w:val="22"/>
          <w:szCs w:val="22"/>
          <w:lang w:val="en-GB"/>
        </w:rPr>
        <w:t xml:space="preserve"> and the </w:t>
      </w:r>
      <w:r w:rsidR="00F93902">
        <w:rPr>
          <w:rFonts w:ascii="Arial" w:hAnsi="Arial" w:cs="Arial"/>
          <w:sz w:val="22"/>
          <w:szCs w:val="22"/>
          <w:lang w:val="en-GB"/>
        </w:rPr>
        <w:t>C</w:t>
      </w:r>
      <w:r w:rsidR="0064328A" w:rsidRPr="00405EE7">
        <w:rPr>
          <w:rFonts w:ascii="Arial" w:hAnsi="Arial" w:cs="Arial"/>
          <w:sz w:val="22"/>
          <w:szCs w:val="22"/>
          <w:lang w:val="en-GB"/>
        </w:rPr>
        <w:t xml:space="preserve">ourse </w:t>
      </w:r>
      <w:r w:rsidR="00F93902">
        <w:rPr>
          <w:rFonts w:ascii="Arial" w:hAnsi="Arial" w:cs="Arial"/>
          <w:sz w:val="22"/>
          <w:szCs w:val="22"/>
          <w:lang w:val="en-GB"/>
        </w:rPr>
        <w:t>C</w:t>
      </w:r>
      <w:r w:rsidR="007F21FB" w:rsidRPr="00405EE7">
        <w:rPr>
          <w:rFonts w:ascii="Arial" w:hAnsi="Arial" w:cs="Arial"/>
          <w:sz w:val="22"/>
          <w:szCs w:val="22"/>
          <w:lang w:val="en-GB"/>
        </w:rPr>
        <w:t>oordinator</w:t>
      </w:r>
      <w:r w:rsidRPr="00405EE7">
        <w:rPr>
          <w:rFonts w:ascii="Arial" w:hAnsi="Arial" w:cs="Arial"/>
          <w:sz w:val="22"/>
          <w:szCs w:val="22"/>
          <w:lang w:val="en-GB"/>
        </w:rPr>
        <w:t xml:space="preserve">, the student who meets the requirements for taking a credit test or examination at the first attempt has the right to do so </w:t>
      </w:r>
      <w:r w:rsidRPr="00405EE7">
        <w:rPr>
          <w:rFonts w:ascii="Arial" w:hAnsi="Arial" w:cs="Arial"/>
          <w:color w:val="222222"/>
          <w:sz w:val="22"/>
          <w:szCs w:val="22"/>
          <w:lang w:val="en-GB"/>
        </w:rPr>
        <w:t>before the examination session starts, at an individually arranged time</w:t>
      </w:r>
      <w:r w:rsidR="005B27F9" w:rsidRPr="00405EE7">
        <w:rPr>
          <w:rFonts w:ascii="Arial" w:hAnsi="Arial" w:cs="Arial"/>
          <w:sz w:val="22"/>
          <w:szCs w:val="22"/>
          <w:lang w:val="en-GB"/>
        </w:rPr>
        <w:t>.</w:t>
      </w:r>
    </w:p>
    <w:p w:rsidR="005B27F9" w:rsidRPr="00405EE7" w:rsidRDefault="000A55CA" w:rsidP="00DA6A8E">
      <w:pPr>
        <w:widowControl w:val="0"/>
        <w:numPr>
          <w:ilvl w:val="0"/>
          <w:numId w:val="1"/>
        </w:numPr>
        <w:tabs>
          <w:tab w:val="num" w:pos="426"/>
        </w:tabs>
        <w:suppressAutoHyphens/>
        <w:autoSpaceDE w:val="0"/>
        <w:ind w:left="782" w:hanging="357"/>
        <w:contextualSpacing/>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sz w:val="22"/>
          <w:szCs w:val="22"/>
          <w:lang w:val="en-GB"/>
        </w:rPr>
        <w:t xml:space="preserve">student who does not meet the requirements for obtaining credit or taking </w:t>
      </w:r>
      <w:r w:rsidR="00F93902">
        <w:rPr>
          <w:rFonts w:ascii="Arial" w:hAnsi="Arial" w:cs="Arial"/>
          <w:sz w:val="22"/>
          <w:szCs w:val="22"/>
          <w:lang w:val="en-GB"/>
        </w:rPr>
        <w:br/>
      </w:r>
      <w:r w:rsidRPr="00405EE7">
        <w:rPr>
          <w:rFonts w:ascii="Arial" w:hAnsi="Arial" w:cs="Arial"/>
          <w:sz w:val="22"/>
          <w:szCs w:val="22"/>
          <w:lang w:val="en-GB"/>
        </w:rPr>
        <w:t>an examination loses the first attempt to write a credit or examination test and obtains an unsatisfactory grade which is entered into ESOS</w:t>
      </w:r>
      <w:r w:rsidR="005B27F9" w:rsidRPr="00405EE7">
        <w:rPr>
          <w:rFonts w:ascii="Arial" w:hAnsi="Arial" w:cs="Arial"/>
          <w:sz w:val="22"/>
          <w:szCs w:val="22"/>
          <w:lang w:val="en-GB"/>
        </w:rPr>
        <w:t>.</w:t>
      </w:r>
    </w:p>
    <w:p w:rsidR="005B27F9" w:rsidRPr="00405EE7" w:rsidRDefault="000A55CA" w:rsidP="00DA6A8E">
      <w:pPr>
        <w:widowControl w:val="0"/>
        <w:numPr>
          <w:ilvl w:val="0"/>
          <w:numId w:val="1"/>
        </w:numPr>
        <w:tabs>
          <w:tab w:val="num" w:pos="426"/>
        </w:tabs>
        <w:suppressAutoHyphens/>
        <w:autoSpaceDE w:val="0"/>
        <w:ind w:left="782" w:hanging="357"/>
        <w:contextualSpacing/>
        <w:jc w:val="both"/>
        <w:rPr>
          <w:rFonts w:ascii="Arial" w:hAnsi="Arial" w:cs="Arial"/>
          <w:sz w:val="22"/>
          <w:szCs w:val="22"/>
          <w:lang w:val="en-GB"/>
        </w:rPr>
      </w:pPr>
      <w:r w:rsidRPr="00405EE7">
        <w:rPr>
          <w:rFonts w:ascii="Arial" w:hAnsi="Arial" w:cs="Arial"/>
          <w:sz w:val="22"/>
          <w:szCs w:val="22"/>
          <w:lang w:val="en-GB"/>
        </w:rPr>
        <w:t>If</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 xml:space="preserve">the student fails again to meet the requirements for obtaining credit or taking </w:t>
      </w:r>
      <w:r w:rsidR="00F93902">
        <w:rPr>
          <w:rFonts w:ascii="Arial" w:hAnsi="Arial" w:cs="Arial"/>
          <w:color w:val="222222"/>
          <w:sz w:val="22"/>
          <w:szCs w:val="22"/>
          <w:lang w:val="en-GB"/>
        </w:rPr>
        <w:br/>
      </w:r>
      <w:r w:rsidRPr="00405EE7">
        <w:rPr>
          <w:rFonts w:ascii="Arial" w:hAnsi="Arial" w:cs="Arial"/>
          <w:color w:val="222222"/>
          <w:sz w:val="22"/>
          <w:szCs w:val="22"/>
          <w:lang w:val="en-GB"/>
        </w:rPr>
        <w:t>an examination, the student loses the following attempts to sit a credit or examination test, receiving subsequent unsatisfactory grades</w:t>
      </w:r>
      <w:r w:rsidR="005B27F9" w:rsidRPr="00405EE7">
        <w:rPr>
          <w:rFonts w:ascii="Arial" w:hAnsi="Arial" w:cs="Arial"/>
          <w:sz w:val="22"/>
          <w:szCs w:val="22"/>
          <w:lang w:val="en-GB"/>
        </w:rPr>
        <w:t xml:space="preserve">. </w:t>
      </w:r>
    </w:p>
    <w:p w:rsidR="005B27F9" w:rsidRPr="00405EE7" w:rsidRDefault="000A55CA" w:rsidP="005B27F9">
      <w:pPr>
        <w:widowControl w:val="0"/>
        <w:numPr>
          <w:ilvl w:val="0"/>
          <w:numId w:val="1"/>
        </w:numPr>
        <w:suppressAutoHyphens/>
        <w:contextualSpacing/>
        <w:jc w:val="both"/>
        <w:rPr>
          <w:rFonts w:ascii="Arial" w:hAnsi="Arial" w:cs="Arial"/>
          <w:b/>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sz w:val="22"/>
          <w:szCs w:val="22"/>
          <w:lang w:val="en-GB"/>
        </w:rPr>
        <w:t xml:space="preserve">student is allowed to take the oral part of the examination if he/she has received at least a satisfactory grade </w:t>
      </w:r>
      <w:r w:rsidR="00DA6A8E" w:rsidRPr="00405EE7">
        <w:rPr>
          <w:rFonts w:ascii="Arial" w:hAnsi="Arial" w:cs="Arial"/>
          <w:sz w:val="22"/>
          <w:szCs w:val="22"/>
          <w:lang w:val="en-GB"/>
        </w:rPr>
        <w:t>in</w:t>
      </w:r>
      <w:r w:rsidRPr="00405EE7">
        <w:rPr>
          <w:rFonts w:ascii="Arial" w:hAnsi="Arial" w:cs="Arial"/>
          <w:sz w:val="22"/>
          <w:szCs w:val="22"/>
          <w:lang w:val="en-GB"/>
        </w:rPr>
        <w:t xml:space="preserve"> the written part. The dates of the oral examination are agreed </w:t>
      </w:r>
      <w:r w:rsidR="00DA6A8E" w:rsidRPr="00405EE7">
        <w:rPr>
          <w:rFonts w:ascii="Arial" w:hAnsi="Arial" w:cs="Arial"/>
          <w:sz w:val="22"/>
          <w:szCs w:val="22"/>
          <w:lang w:val="en-GB"/>
        </w:rPr>
        <w:t xml:space="preserve">on </w:t>
      </w:r>
      <w:r w:rsidRPr="00405EE7">
        <w:rPr>
          <w:rFonts w:ascii="Arial" w:hAnsi="Arial" w:cs="Arial"/>
          <w:sz w:val="22"/>
          <w:szCs w:val="22"/>
          <w:lang w:val="en-GB"/>
        </w:rPr>
        <w:t xml:space="preserve">individually/for a given group between the students and the </w:t>
      </w:r>
      <w:r w:rsidR="00DA6A8E" w:rsidRPr="00405EE7">
        <w:rPr>
          <w:rFonts w:ascii="Arial" w:hAnsi="Arial" w:cs="Arial"/>
          <w:sz w:val="22"/>
          <w:szCs w:val="22"/>
          <w:lang w:val="en-GB"/>
        </w:rPr>
        <w:t xml:space="preserve">language course </w:t>
      </w:r>
      <w:r w:rsidRPr="00405EE7">
        <w:rPr>
          <w:rFonts w:ascii="Arial" w:hAnsi="Arial" w:cs="Arial"/>
          <w:sz w:val="22"/>
          <w:szCs w:val="22"/>
          <w:lang w:val="en-GB"/>
        </w:rPr>
        <w:t>teacher</w:t>
      </w:r>
      <w:r w:rsidR="005B27F9" w:rsidRPr="00405EE7">
        <w:rPr>
          <w:rFonts w:ascii="Arial" w:hAnsi="Arial" w:cs="Arial"/>
          <w:sz w:val="22"/>
          <w:szCs w:val="22"/>
          <w:lang w:val="en-GB"/>
        </w:rPr>
        <w:t>.</w:t>
      </w:r>
    </w:p>
    <w:p w:rsidR="005B27F9" w:rsidRPr="00405EE7" w:rsidRDefault="000A55CA" w:rsidP="005B27F9">
      <w:pPr>
        <w:widowControl w:val="0"/>
        <w:numPr>
          <w:ilvl w:val="0"/>
          <w:numId w:val="1"/>
        </w:numPr>
        <w:suppressAutoHyphens/>
        <w:contextualSpacing/>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sz w:val="22"/>
          <w:szCs w:val="22"/>
          <w:lang w:val="en-GB"/>
        </w:rPr>
        <w:t>student has the right to retake the oral part of the examination once</w:t>
      </w:r>
      <w:r w:rsidR="005B27F9" w:rsidRPr="00405EE7">
        <w:rPr>
          <w:rFonts w:ascii="Arial" w:hAnsi="Arial" w:cs="Arial"/>
          <w:sz w:val="22"/>
          <w:szCs w:val="22"/>
          <w:lang w:val="en-GB"/>
        </w:rPr>
        <w:t>.</w:t>
      </w:r>
    </w:p>
    <w:p w:rsidR="005B27F9" w:rsidRPr="00405EE7" w:rsidRDefault="00A75BD4" w:rsidP="00A75BD4">
      <w:pPr>
        <w:widowControl w:val="0"/>
        <w:numPr>
          <w:ilvl w:val="0"/>
          <w:numId w:val="1"/>
        </w:numPr>
        <w:suppressAutoHyphens/>
        <w:contextualSpacing/>
        <w:jc w:val="both"/>
        <w:rPr>
          <w:rFonts w:ascii="Arial" w:hAnsi="Arial" w:cs="Arial"/>
          <w:sz w:val="22"/>
          <w:szCs w:val="22"/>
          <w:lang w:val="en-GB"/>
        </w:rPr>
      </w:pPr>
      <w:r w:rsidRPr="00405EE7">
        <w:rPr>
          <w:rFonts w:ascii="Arial" w:hAnsi="Arial" w:cs="Arial"/>
          <w:sz w:val="22"/>
          <w:szCs w:val="22"/>
          <w:lang w:val="en-GB"/>
        </w:rPr>
        <w:t>The student</w:t>
      </w:r>
      <w:r w:rsidR="005B27F9" w:rsidRPr="00405EE7">
        <w:rPr>
          <w:rFonts w:ascii="Arial" w:hAnsi="Arial" w:cs="Arial"/>
          <w:sz w:val="22"/>
          <w:szCs w:val="22"/>
          <w:lang w:val="en-GB"/>
        </w:rPr>
        <w:t xml:space="preserve"> </w:t>
      </w:r>
      <w:r w:rsidRPr="00405EE7">
        <w:rPr>
          <w:rFonts w:ascii="Arial" w:hAnsi="Arial" w:cs="Arial"/>
          <w:sz w:val="22"/>
          <w:szCs w:val="22"/>
          <w:lang w:val="en-GB"/>
        </w:rPr>
        <w:t xml:space="preserve">has the right to repeat the </w:t>
      </w:r>
      <w:proofErr w:type="spellStart"/>
      <w:r w:rsidRPr="00405EE7">
        <w:rPr>
          <w:rFonts w:ascii="Arial" w:hAnsi="Arial" w:cs="Arial"/>
          <w:sz w:val="22"/>
          <w:szCs w:val="22"/>
          <w:lang w:val="en-GB"/>
        </w:rPr>
        <w:t>passed</w:t>
      </w:r>
      <w:proofErr w:type="spellEnd"/>
      <w:r w:rsidRPr="00405EE7">
        <w:rPr>
          <w:rFonts w:ascii="Arial" w:hAnsi="Arial" w:cs="Arial"/>
          <w:sz w:val="22"/>
          <w:szCs w:val="22"/>
          <w:lang w:val="en-GB"/>
        </w:rPr>
        <w:t xml:space="preserve"> credit test or examination taken at </w:t>
      </w:r>
      <w:r w:rsidR="00F93902">
        <w:rPr>
          <w:rFonts w:ascii="Arial" w:hAnsi="Arial" w:cs="Arial"/>
          <w:sz w:val="22"/>
          <w:szCs w:val="22"/>
          <w:lang w:val="en-GB"/>
        </w:rPr>
        <w:br/>
      </w:r>
      <w:r w:rsidRPr="00405EE7">
        <w:rPr>
          <w:rFonts w:ascii="Arial" w:hAnsi="Arial" w:cs="Arial"/>
          <w:sz w:val="22"/>
          <w:szCs w:val="22"/>
          <w:lang w:val="en-GB"/>
        </w:rPr>
        <w:t xml:space="preserve">the first attempt in order to receive a higher grade. The procedure can occur only once - at the second attempt. The grade </w:t>
      </w:r>
      <w:r w:rsidR="00DA6A8E" w:rsidRPr="00405EE7">
        <w:rPr>
          <w:rFonts w:ascii="Arial" w:hAnsi="Arial" w:cs="Arial"/>
          <w:sz w:val="22"/>
          <w:szCs w:val="22"/>
          <w:lang w:val="en-GB"/>
        </w:rPr>
        <w:t xml:space="preserve">obtained at the second attempt </w:t>
      </w:r>
      <w:r w:rsidRPr="00405EE7">
        <w:rPr>
          <w:rFonts w:ascii="Arial" w:hAnsi="Arial" w:cs="Arial"/>
          <w:sz w:val="22"/>
          <w:szCs w:val="22"/>
          <w:lang w:val="en-GB"/>
        </w:rPr>
        <w:t xml:space="preserve">is entered into </w:t>
      </w:r>
      <w:r w:rsidR="00F93902">
        <w:rPr>
          <w:rFonts w:ascii="Arial" w:hAnsi="Arial" w:cs="Arial"/>
          <w:sz w:val="22"/>
          <w:szCs w:val="22"/>
          <w:lang w:val="en-GB"/>
        </w:rPr>
        <w:br/>
      </w:r>
      <w:r w:rsidRPr="00405EE7">
        <w:rPr>
          <w:rFonts w:ascii="Arial" w:hAnsi="Arial" w:cs="Arial"/>
          <w:sz w:val="22"/>
          <w:szCs w:val="22"/>
          <w:lang w:val="en-GB"/>
        </w:rPr>
        <w:t>the student’s ESOS record as the final grade</w:t>
      </w:r>
      <w:r w:rsidR="00DA6A8E" w:rsidRPr="00405EE7">
        <w:rPr>
          <w:rFonts w:ascii="Arial" w:hAnsi="Arial" w:cs="Arial"/>
          <w:sz w:val="22"/>
          <w:szCs w:val="22"/>
          <w:lang w:val="en-GB"/>
        </w:rPr>
        <w:t xml:space="preserve"> (replacing the previous grade)</w:t>
      </w:r>
      <w:r w:rsidRPr="00405EE7">
        <w:rPr>
          <w:rFonts w:ascii="Arial" w:hAnsi="Arial" w:cs="Arial"/>
          <w:sz w:val="22"/>
          <w:szCs w:val="22"/>
          <w:lang w:val="en-GB"/>
        </w:rPr>
        <w:t>, even if it is lower than the one received previously</w:t>
      </w:r>
      <w:r w:rsidR="005B27F9" w:rsidRPr="00405EE7">
        <w:rPr>
          <w:rFonts w:ascii="Arial" w:hAnsi="Arial" w:cs="Arial"/>
          <w:sz w:val="22"/>
          <w:szCs w:val="22"/>
          <w:lang w:val="en-GB"/>
        </w:rPr>
        <w:t xml:space="preserve">. </w:t>
      </w:r>
    </w:p>
    <w:p w:rsidR="005B27F9" w:rsidRPr="00405EE7" w:rsidRDefault="00A75BD4" w:rsidP="00A75BD4">
      <w:pPr>
        <w:pStyle w:val="Default"/>
        <w:numPr>
          <w:ilvl w:val="0"/>
          <w:numId w:val="1"/>
        </w:numPr>
        <w:jc w:val="both"/>
        <w:rPr>
          <w:rFonts w:ascii="Arial" w:hAnsi="Arial" w:cs="Arial"/>
          <w:color w:val="auto"/>
          <w:sz w:val="22"/>
          <w:szCs w:val="22"/>
          <w:lang w:val="en-GB"/>
        </w:rPr>
      </w:pPr>
      <w:r w:rsidRPr="00405EE7">
        <w:rPr>
          <w:rFonts w:ascii="Arial" w:hAnsi="Arial" w:cs="Arial"/>
          <w:color w:val="auto"/>
          <w:sz w:val="22"/>
          <w:szCs w:val="22"/>
          <w:lang w:val="en-GB"/>
        </w:rPr>
        <w:t xml:space="preserve">The student who has failed to sit a credit test or examination on the </w:t>
      </w:r>
      <w:r w:rsidR="000A3A8B" w:rsidRPr="00405EE7">
        <w:rPr>
          <w:rFonts w:ascii="Arial" w:hAnsi="Arial" w:cs="Arial"/>
          <w:color w:val="auto"/>
          <w:sz w:val="22"/>
          <w:szCs w:val="22"/>
          <w:lang w:val="en-GB"/>
        </w:rPr>
        <w:t xml:space="preserve">previously </w:t>
      </w:r>
      <w:r w:rsidR="000A3A8B" w:rsidRPr="00405EE7">
        <w:rPr>
          <w:rFonts w:ascii="Arial" w:hAnsi="Arial" w:cs="Arial"/>
          <w:color w:val="auto"/>
          <w:sz w:val="22"/>
          <w:szCs w:val="22"/>
          <w:lang w:val="en-GB"/>
        </w:rPr>
        <w:t>arranged</w:t>
      </w:r>
      <w:r w:rsidR="00AE1FC9" w:rsidRPr="00405EE7">
        <w:rPr>
          <w:rFonts w:ascii="Arial" w:hAnsi="Arial" w:cs="Arial"/>
          <w:color w:val="auto"/>
          <w:sz w:val="22"/>
          <w:szCs w:val="22"/>
          <w:lang w:val="en-GB"/>
        </w:rPr>
        <w:t xml:space="preserve"> </w:t>
      </w:r>
      <w:r w:rsidRPr="00405EE7">
        <w:rPr>
          <w:rFonts w:ascii="Arial" w:hAnsi="Arial" w:cs="Arial"/>
          <w:color w:val="auto"/>
          <w:sz w:val="22"/>
          <w:szCs w:val="22"/>
          <w:lang w:val="en-GB"/>
        </w:rPr>
        <w:t>date is obliged to produce a medical certificate</w:t>
      </w:r>
      <w:r w:rsidR="00327177" w:rsidRPr="00405EE7">
        <w:rPr>
          <w:rFonts w:ascii="Arial" w:hAnsi="Arial" w:cs="Arial"/>
          <w:color w:val="auto"/>
          <w:sz w:val="22"/>
          <w:szCs w:val="22"/>
          <w:lang w:val="en-GB"/>
        </w:rPr>
        <w:t xml:space="preserve"> or</w:t>
      </w:r>
      <w:r w:rsidRPr="00405EE7">
        <w:rPr>
          <w:rFonts w:ascii="Arial" w:hAnsi="Arial" w:cs="Arial"/>
          <w:color w:val="auto"/>
          <w:sz w:val="22"/>
          <w:szCs w:val="22"/>
          <w:lang w:val="en-GB"/>
        </w:rPr>
        <w:t xml:space="preserve"> in justifiable cases, </w:t>
      </w:r>
      <w:r w:rsidR="00815F22" w:rsidRPr="00405EE7">
        <w:rPr>
          <w:rFonts w:ascii="Arial" w:hAnsi="Arial" w:cs="Arial"/>
          <w:color w:val="auto"/>
          <w:sz w:val="22"/>
          <w:szCs w:val="22"/>
          <w:lang w:val="en-GB"/>
        </w:rPr>
        <w:t>other</w:t>
      </w:r>
      <w:r w:rsidRPr="00405EE7">
        <w:rPr>
          <w:rFonts w:ascii="Arial" w:hAnsi="Arial" w:cs="Arial"/>
          <w:color w:val="auto"/>
          <w:sz w:val="22"/>
          <w:szCs w:val="22"/>
          <w:lang w:val="en-GB"/>
        </w:rPr>
        <w:t xml:space="preserve"> written justification</w:t>
      </w:r>
      <w:r w:rsidR="000A3A8B" w:rsidRPr="00405EE7">
        <w:rPr>
          <w:rFonts w:ascii="Arial" w:hAnsi="Arial" w:cs="Arial"/>
          <w:color w:val="auto"/>
          <w:sz w:val="22"/>
          <w:szCs w:val="22"/>
          <w:lang w:val="en-GB"/>
        </w:rPr>
        <w:t xml:space="preserve"> </w:t>
      </w:r>
      <w:r w:rsidR="000A3A8B" w:rsidRPr="00405EE7">
        <w:rPr>
          <w:rFonts w:ascii="Arial" w:hAnsi="Arial" w:cs="Arial"/>
          <w:color w:val="auto"/>
          <w:sz w:val="22"/>
          <w:szCs w:val="22"/>
          <w:lang w:val="en-GB"/>
        </w:rPr>
        <w:t>to the language teacher</w:t>
      </w:r>
      <w:r w:rsidRPr="00405EE7">
        <w:rPr>
          <w:rFonts w:ascii="Arial" w:hAnsi="Arial" w:cs="Arial"/>
          <w:color w:val="auto"/>
          <w:sz w:val="22"/>
          <w:szCs w:val="22"/>
          <w:lang w:val="en-GB"/>
        </w:rPr>
        <w:t xml:space="preserve"> not later than within </w:t>
      </w:r>
      <w:r w:rsidR="000A3A8B" w:rsidRPr="00405EE7">
        <w:rPr>
          <w:rFonts w:ascii="Arial" w:hAnsi="Arial" w:cs="Arial"/>
          <w:color w:val="auto"/>
          <w:sz w:val="22"/>
          <w:szCs w:val="22"/>
          <w:lang w:val="en-GB"/>
        </w:rPr>
        <w:t>5</w:t>
      </w:r>
      <w:r w:rsidRPr="00405EE7">
        <w:rPr>
          <w:rFonts w:ascii="Arial" w:hAnsi="Arial" w:cs="Arial"/>
          <w:color w:val="auto"/>
          <w:sz w:val="22"/>
          <w:szCs w:val="22"/>
          <w:lang w:val="en-GB"/>
        </w:rPr>
        <w:t xml:space="preserve"> working days </w:t>
      </w:r>
      <w:r w:rsidR="000A3A8B" w:rsidRPr="00405EE7">
        <w:rPr>
          <w:rFonts w:ascii="Arial" w:hAnsi="Arial" w:cs="Arial"/>
          <w:color w:val="auto"/>
          <w:sz w:val="22"/>
          <w:szCs w:val="22"/>
          <w:lang w:val="en-GB"/>
        </w:rPr>
        <w:t>after</w:t>
      </w:r>
      <w:r w:rsidRPr="00405EE7">
        <w:rPr>
          <w:rFonts w:ascii="Arial" w:hAnsi="Arial" w:cs="Arial"/>
          <w:color w:val="auto"/>
          <w:sz w:val="22"/>
          <w:szCs w:val="22"/>
          <w:lang w:val="en-GB"/>
        </w:rPr>
        <w:t xml:space="preserve"> the reason for </w:t>
      </w:r>
      <w:r w:rsidR="00327177" w:rsidRPr="00405EE7">
        <w:rPr>
          <w:rFonts w:ascii="Arial" w:hAnsi="Arial" w:cs="Arial"/>
          <w:color w:val="auto"/>
          <w:sz w:val="22"/>
          <w:szCs w:val="22"/>
          <w:lang w:val="en-GB"/>
        </w:rPr>
        <w:t>the student’s</w:t>
      </w:r>
      <w:r w:rsidRPr="00405EE7">
        <w:rPr>
          <w:rFonts w:ascii="Arial" w:hAnsi="Arial" w:cs="Arial"/>
          <w:color w:val="auto"/>
          <w:sz w:val="22"/>
          <w:szCs w:val="22"/>
          <w:lang w:val="en-GB"/>
        </w:rPr>
        <w:t xml:space="preserve"> absence has ceased. If the teacher finds them acceptable, he/she arranges another date for the credit test or examination</w:t>
      </w:r>
      <w:r w:rsidR="00231309" w:rsidRPr="00405EE7">
        <w:rPr>
          <w:rFonts w:ascii="Arial" w:hAnsi="Arial" w:cs="Arial"/>
          <w:color w:val="auto"/>
          <w:sz w:val="22"/>
          <w:szCs w:val="22"/>
          <w:lang w:val="en-GB"/>
        </w:rPr>
        <w:t xml:space="preserve">. </w:t>
      </w:r>
    </w:p>
    <w:p w:rsidR="005B27F9" w:rsidRPr="00405EE7" w:rsidRDefault="005807B8" w:rsidP="00815F22">
      <w:pPr>
        <w:widowControl w:val="0"/>
        <w:numPr>
          <w:ilvl w:val="0"/>
          <w:numId w:val="1"/>
        </w:numPr>
        <w:shd w:val="clear" w:color="auto" w:fill="FFFFFF"/>
        <w:suppressAutoHyphens/>
        <w:contextualSpacing/>
        <w:rPr>
          <w:rFonts w:ascii="Arial" w:hAnsi="Arial" w:cs="Arial"/>
          <w:strike/>
          <w:sz w:val="22"/>
          <w:szCs w:val="22"/>
          <w:lang w:val="en-GB"/>
        </w:rPr>
      </w:pPr>
      <w:r w:rsidRPr="00405EE7">
        <w:rPr>
          <w:rFonts w:ascii="Arial" w:hAnsi="Arial" w:cs="Arial"/>
          <w:sz w:val="22"/>
          <w:szCs w:val="22"/>
          <w:lang w:val="en-GB"/>
        </w:rPr>
        <w:t xml:space="preserve">The student who has not produced a justification for his/her absence during the credit test or examination in the form of a medical certificate to the teacher, or whose written justification is deemed not to be justifiable, receives an unsatisfactory grade and loses </w:t>
      </w:r>
      <w:r w:rsidRPr="00405EE7">
        <w:rPr>
          <w:rFonts w:ascii="Arial" w:hAnsi="Arial" w:cs="Arial"/>
          <w:sz w:val="22"/>
          <w:szCs w:val="22"/>
          <w:lang w:val="en-GB"/>
        </w:rPr>
        <w:lastRenderedPageBreak/>
        <w:t>one attempt to obtain credit or  pass the examination</w:t>
      </w:r>
      <w:r w:rsidR="005B27F9" w:rsidRPr="00405EE7">
        <w:rPr>
          <w:rFonts w:ascii="Arial" w:hAnsi="Arial" w:cs="Arial"/>
          <w:sz w:val="22"/>
          <w:szCs w:val="22"/>
          <w:lang w:val="en-GB" w:eastAsia="en-US"/>
        </w:rPr>
        <w:t>.</w:t>
      </w:r>
    </w:p>
    <w:p w:rsidR="005B27F9" w:rsidRPr="00405EE7" w:rsidRDefault="003F0D50" w:rsidP="00815F22">
      <w:pPr>
        <w:widowControl w:val="0"/>
        <w:numPr>
          <w:ilvl w:val="0"/>
          <w:numId w:val="1"/>
        </w:numPr>
        <w:shd w:val="clear" w:color="auto" w:fill="FFFFFF"/>
        <w:suppressAutoHyphens/>
        <w:contextualSpacing/>
        <w:jc w:val="both"/>
        <w:rPr>
          <w:rFonts w:ascii="Arial" w:hAnsi="Arial" w:cs="Arial"/>
          <w:sz w:val="22"/>
          <w:szCs w:val="22"/>
          <w:lang w:val="en-GB"/>
        </w:rPr>
      </w:pPr>
      <w:r w:rsidRPr="00405EE7">
        <w:rPr>
          <w:rFonts w:ascii="Arial" w:hAnsi="Arial" w:cs="Arial"/>
          <w:sz w:val="22"/>
          <w:szCs w:val="22"/>
          <w:lang w:val="en-GB"/>
        </w:rPr>
        <w:t>If</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 xml:space="preserve">the </w:t>
      </w:r>
      <w:r w:rsidR="00327177" w:rsidRPr="00405EE7">
        <w:rPr>
          <w:rFonts w:ascii="Arial" w:hAnsi="Arial" w:cs="Arial"/>
          <w:color w:val="222222"/>
          <w:sz w:val="22"/>
          <w:szCs w:val="22"/>
          <w:lang w:val="en-GB"/>
        </w:rPr>
        <w:t xml:space="preserve">language </w:t>
      </w:r>
      <w:r w:rsidRPr="00405EE7">
        <w:rPr>
          <w:rFonts w:ascii="Arial" w:hAnsi="Arial" w:cs="Arial"/>
          <w:color w:val="222222"/>
          <w:sz w:val="22"/>
          <w:szCs w:val="22"/>
          <w:lang w:val="en-GB"/>
        </w:rPr>
        <w:t xml:space="preserve">teacher fails to </w:t>
      </w:r>
      <w:r w:rsidR="00327177" w:rsidRPr="00405EE7">
        <w:rPr>
          <w:rFonts w:ascii="Arial" w:hAnsi="Arial" w:cs="Arial"/>
          <w:color w:val="222222"/>
          <w:sz w:val="22"/>
          <w:szCs w:val="22"/>
          <w:lang w:val="en-GB"/>
        </w:rPr>
        <w:t>accept</w:t>
      </w:r>
      <w:r w:rsidRPr="00405EE7">
        <w:rPr>
          <w:rFonts w:ascii="Arial" w:hAnsi="Arial" w:cs="Arial"/>
          <w:color w:val="222222"/>
          <w:sz w:val="22"/>
          <w:szCs w:val="22"/>
          <w:lang w:val="en-GB"/>
        </w:rPr>
        <w:t xml:space="preserve"> a written justification as sufficient and the student receives an unsatisfactory grade, the student can appeal to the </w:t>
      </w:r>
      <w:r w:rsidR="00327177" w:rsidRPr="00405EE7">
        <w:rPr>
          <w:rFonts w:ascii="Arial" w:hAnsi="Arial" w:cs="Arial"/>
          <w:color w:val="222222"/>
          <w:sz w:val="22"/>
          <w:szCs w:val="22"/>
          <w:lang w:val="en-GB"/>
        </w:rPr>
        <w:t>Vice</w:t>
      </w:r>
      <w:r w:rsidRPr="00405EE7">
        <w:rPr>
          <w:rFonts w:ascii="Arial" w:hAnsi="Arial" w:cs="Arial"/>
          <w:color w:val="222222"/>
          <w:sz w:val="22"/>
          <w:szCs w:val="22"/>
          <w:lang w:val="en-GB"/>
        </w:rPr>
        <w:t xml:space="preserve"> Dean within 7 days of receiving an unsatisfactory grade</w:t>
      </w:r>
      <w:r w:rsidR="005B27F9" w:rsidRPr="00405EE7">
        <w:rPr>
          <w:rFonts w:ascii="Arial" w:hAnsi="Arial" w:cs="Arial"/>
          <w:sz w:val="22"/>
          <w:szCs w:val="22"/>
          <w:lang w:val="en-GB"/>
        </w:rPr>
        <w:t>.</w:t>
      </w:r>
    </w:p>
    <w:p w:rsidR="005B27F9" w:rsidRPr="00405EE7" w:rsidRDefault="0055363F" w:rsidP="00815F22">
      <w:pPr>
        <w:widowControl w:val="0"/>
        <w:numPr>
          <w:ilvl w:val="0"/>
          <w:numId w:val="1"/>
        </w:numPr>
        <w:shd w:val="clear" w:color="auto" w:fill="FFFFFF"/>
        <w:suppressAutoHyphens/>
        <w:contextualSpacing/>
        <w:jc w:val="both"/>
        <w:rPr>
          <w:rFonts w:ascii="Arial" w:hAnsi="Arial" w:cs="Arial"/>
          <w:sz w:val="22"/>
          <w:szCs w:val="22"/>
          <w:lang w:val="en-GB"/>
        </w:rPr>
      </w:pPr>
      <w:r w:rsidRPr="00405EE7">
        <w:rPr>
          <w:rFonts w:ascii="Arial" w:hAnsi="Arial" w:cs="Arial"/>
          <w:sz w:val="22"/>
          <w:szCs w:val="22"/>
          <w:lang w:val="en-GB"/>
        </w:rPr>
        <w:t>In</w:t>
      </w:r>
      <w:r w:rsidR="005B27F9" w:rsidRPr="00405EE7">
        <w:rPr>
          <w:rFonts w:ascii="Arial" w:hAnsi="Arial" w:cs="Arial"/>
          <w:sz w:val="22"/>
          <w:szCs w:val="22"/>
          <w:lang w:val="en-GB"/>
        </w:rPr>
        <w:t xml:space="preserve"> </w:t>
      </w:r>
      <w:r w:rsidR="003F0D50" w:rsidRPr="00405EE7">
        <w:rPr>
          <w:rFonts w:ascii="Arial" w:hAnsi="Arial" w:cs="Arial"/>
          <w:color w:val="222222"/>
          <w:sz w:val="22"/>
          <w:szCs w:val="22"/>
          <w:lang w:val="en-GB"/>
        </w:rPr>
        <w:t xml:space="preserve">the case of longer absence due to medical reasons </w:t>
      </w:r>
      <w:r w:rsidR="003F0D50" w:rsidRPr="00405EE7">
        <w:rPr>
          <w:rFonts w:ascii="Arial" w:hAnsi="Arial" w:cs="Arial"/>
          <w:sz w:val="22"/>
          <w:szCs w:val="22"/>
          <w:lang w:val="en-GB"/>
        </w:rPr>
        <w:t xml:space="preserve">or other justifiable unforeseen events, the </w:t>
      </w:r>
      <w:r w:rsidR="00327177" w:rsidRPr="00405EE7">
        <w:rPr>
          <w:rFonts w:ascii="Arial" w:hAnsi="Arial" w:cs="Arial"/>
          <w:sz w:val="22"/>
          <w:szCs w:val="22"/>
          <w:lang w:val="en-GB"/>
        </w:rPr>
        <w:t>Vice</w:t>
      </w:r>
      <w:r w:rsidRPr="00405EE7">
        <w:rPr>
          <w:rFonts w:ascii="Arial" w:hAnsi="Arial" w:cs="Arial"/>
          <w:sz w:val="22"/>
          <w:szCs w:val="22"/>
          <w:lang w:val="en-GB"/>
        </w:rPr>
        <w:t xml:space="preserve"> </w:t>
      </w:r>
      <w:r w:rsidR="003F0D50" w:rsidRPr="00405EE7">
        <w:rPr>
          <w:rFonts w:ascii="Arial" w:hAnsi="Arial" w:cs="Arial"/>
          <w:sz w:val="22"/>
          <w:szCs w:val="22"/>
          <w:lang w:val="en-GB"/>
        </w:rPr>
        <w:t>Dean, upon the student's request, may give consent for taking a credit test or examination at an individually arranged time and date</w:t>
      </w:r>
      <w:r w:rsidR="003F0D50" w:rsidRPr="00405EE7">
        <w:rPr>
          <w:rFonts w:ascii="Arial" w:hAnsi="Arial" w:cs="Arial"/>
          <w:color w:val="222222"/>
          <w:sz w:val="22"/>
          <w:szCs w:val="22"/>
          <w:lang w:val="en-GB"/>
        </w:rPr>
        <w:t xml:space="preserve"> also outside the examination or retake examination sessions</w:t>
      </w:r>
      <w:r w:rsidR="005B27F9" w:rsidRPr="00405EE7">
        <w:rPr>
          <w:rFonts w:ascii="Arial" w:hAnsi="Arial" w:cs="Arial"/>
          <w:sz w:val="22"/>
          <w:szCs w:val="22"/>
          <w:lang w:val="en-GB"/>
        </w:rPr>
        <w:t>.</w:t>
      </w:r>
    </w:p>
    <w:p w:rsidR="005B27F9" w:rsidRPr="00405EE7" w:rsidRDefault="0055363F" w:rsidP="00815F22">
      <w:pPr>
        <w:widowControl w:val="0"/>
        <w:numPr>
          <w:ilvl w:val="0"/>
          <w:numId w:val="1"/>
        </w:numPr>
        <w:tabs>
          <w:tab w:val="num" w:pos="426"/>
        </w:tabs>
        <w:suppressAutoHyphens/>
        <w:autoSpaceDE w:val="0"/>
        <w:contextualSpacing/>
        <w:jc w:val="both"/>
        <w:rPr>
          <w:rFonts w:ascii="Arial" w:hAnsi="Arial" w:cs="Arial"/>
          <w:sz w:val="22"/>
          <w:szCs w:val="22"/>
          <w:lang w:val="en-GB"/>
        </w:rPr>
      </w:pPr>
      <w:r w:rsidRPr="00405EE7">
        <w:rPr>
          <w:rFonts w:ascii="Arial" w:hAnsi="Arial" w:cs="Arial"/>
          <w:sz w:val="22"/>
          <w:szCs w:val="22"/>
          <w:lang w:val="en-GB"/>
        </w:rPr>
        <w:t>In</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 xml:space="preserve">justified cases, the </w:t>
      </w:r>
      <w:r w:rsidR="00327177" w:rsidRPr="00405EE7">
        <w:rPr>
          <w:rFonts w:ascii="Arial" w:hAnsi="Arial" w:cs="Arial"/>
          <w:color w:val="222222"/>
          <w:sz w:val="22"/>
          <w:szCs w:val="22"/>
          <w:lang w:val="en-GB"/>
        </w:rPr>
        <w:t>Vice</w:t>
      </w:r>
      <w:r w:rsidRPr="00405EE7">
        <w:rPr>
          <w:rFonts w:ascii="Arial" w:hAnsi="Arial" w:cs="Arial"/>
          <w:color w:val="222222"/>
          <w:sz w:val="22"/>
          <w:szCs w:val="22"/>
          <w:lang w:val="en-GB"/>
        </w:rPr>
        <w:t xml:space="preserve"> Dean may agree to an extension of the retake                          session, but not more than two months after its completion</w:t>
      </w:r>
      <w:r w:rsidR="005B27F9" w:rsidRPr="00405EE7">
        <w:rPr>
          <w:rFonts w:ascii="Arial" w:hAnsi="Arial" w:cs="Arial"/>
          <w:sz w:val="22"/>
          <w:szCs w:val="22"/>
          <w:lang w:val="en-GB"/>
        </w:rPr>
        <w:t>.</w:t>
      </w:r>
    </w:p>
    <w:p w:rsidR="005B27F9" w:rsidRPr="00405EE7" w:rsidRDefault="00F43A60" w:rsidP="00815F22">
      <w:pPr>
        <w:widowControl w:val="0"/>
        <w:numPr>
          <w:ilvl w:val="0"/>
          <w:numId w:val="1"/>
        </w:numPr>
        <w:shd w:val="clear" w:color="auto" w:fill="FFFFFF"/>
        <w:suppressAutoHyphens/>
        <w:contextualSpacing/>
        <w:jc w:val="both"/>
        <w:rPr>
          <w:rFonts w:ascii="Arial" w:hAnsi="Arial" w:cs="Arial"/>
          <w:sz w:val="22"/>
          <w:szCs w:val="22"/>
          <w:lang w:val="en-GB"/>
        </w:rPr>
      </w:pPr>
      <w:r w:rsidRPr="00405EE7">
        <w:rPr>
          <w:rFonts w:ascii="Arial" w:hAnsi="Arial" w:cs="Arial"/>
          <w:sz w:val="22"/>
          <w:szCs w:val="22"/>
          <w:lang w:val="en-GB"/>
        </w:rPr>
        <w:t xml:space="preserve">Upon </w:t>
      </w:r>
      <w:r w:rsidRPr="00405EE7">
        <w:rPr>
          <w:rFonts w:ascii="Arial" w:hAnsi="Arial" w:cs="Arial"/>
          <w:color w:val="222222"/>
          <w:sz w:val="22"/>
          <w:szCs w:val="22"/>
          <w:lang w:val="en-GB"/>
        </w:rPr>
        <w:t xml:space="preserve">the student’s request, the </w:t>
      </w:r>
      <w:r w:rsidR="00327177" w:rsidRPr="00405EE7">
        <w:rPr>
          <w:rFonts w:ascii="Arial" w:hAnsi="Arial" w:cs="Arial"/>
          <w:color w:val="222222"/>
          <w:sz w:val="22"/>
          <w:szCs w:val="22"/>
          <w:lang w:val="en-GB"/>
        </w:rPr>
        <w:t>Vice</w:t>
      </w:r>
      <w:r w:rsidRPr="00405EE7">
        <w:rPr>
          <w:rFonts w:ascii="Arial" w:hAnsi="Arial" w:cs="Arial"/>
          <w:color w:val="222222"/>
          <w:sz w:val="22"/>
          <w:szCs w:val="22"/>
          <w:lang w:val="en-GB"/>
        </w:rPr>
        <w:t xml:space="preserve"> Dean may allow the student who has not obtained the number of ECTS points required to be awarded a credit for the semester to be granted conditional enrolment for the next semester if, according to the Plan of Studies, in the previous semester, the student obtained not less than 70% of ECTS points required to be awarded a credit for the semester</w:t>
      </w:r>
      <w:r w:rsidR="005B27F9" w:rsidRPr="00405EE7">
        <w:rPr>
          <w:rFonts w:ascii="Arial" w:hAnsi="Arial" w:cs="Arial"/>
          <w:sz w:val="22"/>
          <w:szCs w:val="22"/>
          <w:lang w:val="en-GB"/>
        </w:rPr>
        <w:t>.</w:t>
      </w:r>
    </w:p>
    <w:p w:rsidR="005B27F9" w:rsidRPr="00405EE7" w:rsidRDefault="00F43A60" w:rsidP="00815F22">
      <w:pPr>
        <w:widowControl w:val="0"/>
        <w:numPr>
          <w:ilvl w:val="0"/>
          <w:numId w:val="1"/>
        </w:numPr>
        <w:tabs>
          <w:tab w:val="num" w:pos="426"/>
        </w:tabs>
        <w:suppressAutoHyphens/>
        <w:autoSpaceDE w:val="0"/>
        <w:contextualSpacing/>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student has the right to be awarded a credit for a course for which conditional enrolment has been granted according to the following rules</w:t>
      </w:r>
      <w:r w:rsidR="005B27F9" w:rsidRPr="00405EE7">
        <w:rPr>
          <w:rFonts w:ascii="Arial" w:hAnsi="Arial" w:cs="Arial"/>
          <w:sz w:val="22"/>
          <w:szCs w:val="22"/>
          <w:lang w:val="en-GB"/>
        </w:rPr>
        <w:t>:</w:t>
      </w:r>
    </w:p>
    <w:p w:rsidR="005B27F9" w:rsidRPr="00405EE7" w:rsidRDefault="003143EA" w:rsidP="00815F22">
      <w:pPr>
        <w:widowControl w:val="0"/>
        <w:numPr>
          <w:ilvl w:val="0"/>
          <w:numId w:val="4"/>
        </w:numPr>
        <w:suppressAutoHyphens/>
        <w:autoSpaceDE w:val="0"/>
        <w:contextualSpacing/>
        <w:jc w:val="both"/>
        <w:rPr>
          <w:rFonts w:ascii="Arial" w:hAnsi="Arial" w:cs="Arial"/>
          <w:sz w:val="22"/>
          <w:szCs w:val="22"/>
          <w:lang w:val="en-GB"/>
        </w:rPr>
      </w:pPr>
      <w:r w:rsidRPr="00405EE7">
        <w:rPr>
          <w:rFonts w:ascii="Arial" w:hAnsi="Arial" w:cs="Arial"/>
          <w:sz w:val="22"/>
          <w:szCs w:val="22"/>
          <w:lang w:val="en-GB"/>
        </w:rPr>
        <w:t xml:space="preserve">In the case </w:t>
      </w:r>
      <w:r w:rsidRPr="00405EE7">
        <w:rPr>
          <w:rFonts w:ascii="Arial" w:hAnsi="Arial" w:cs="Arial"/>
          <w:color w:val="222222"/>
          <w:sz w:val="22"/>
          <w:szCs w:val="22"/>
          <w:lang w:val="en-GB"/>
        </w:rPr>
        <w:t>of a missing credit or examination, the student is obliged to obtain credit or retake the exam</w:t>
      </w:r>
      <w:r w:rsidR="00426A96" w:rsidRPr="00405EE7">
        <w:rPr>
          <w:rFonts w:ascii="Arial" w:hAnsi="Arial" w:cs="Arial"/>
          <w:color w:val="222222"/>
          <w:sz w:val="22"/>
          <w:szCs w:val="22"/>
          <w:lang w:val="en-GB"/>
        </w:rPr>
        <w:t>ination</w:t>
      </w:r>
      <w:r w:rsidRPr="00405EE7">
        <w:rPr>
          <w:rFonts w:ascii="Arial" w:hAnsi="Arial" w:cs="Arial"/>
          <w:color w:val="222222"/>
          <w:sz w:val="22"/>
          <w:szCs w:val="22"/>
          <w:lang w:val="en-GB"/>
        </w:rPr>
        <w:t xml:space="preserve"> within one month following the beginning of the semester for which they have been granted conditional enrolment, unless the </w:t>
      </w:r>
      <w:r w:rsidR="00405EE7">
        <w:rPr>
          <w:rFonts w:ascii="Arial" w:hAnsi="Arial" w:cs="Arial"/>
          <w:color w:val="222222"/>
          <w:sz w:val="22"/>
          <w:szCs w:val="22"/>
          <w:lang w:val="en-GB"/>
        </w:rPr>
        <w:t xml:space="preserve">Vice </w:t>
      </w:r>
      <w:r w:rsidRPr="00405EE7">
        <w:rPr>
          <w:rFonts w:ascii="Arial" w:hAnsi="Arial" w:cs="Arial"/>
          <w:color w:val="222222"/>
          <w:sz w:val="22"/>
          <w:szCs w:val="22"/>
          <w:lang w:val="en-GB"/>
        </w:rPr>
        <w:t xml:space="preserve">Dean arranges otherwise; however, this must be done within one year of the date </w:t>
      </w:r>
      <w:r w:rsidR="00405EE7">
        <w:rPr>
          <w:rFonts w:ascii="Arial" w:hAnsi="Arial" w:cs="Arial"/>
          <w:color w:val="222222"/>
          <w:sz w:val="22"/>
          <w:szCs w:val="22"/>
          <w:lang w:val="en-GB"/>
        </w:rPr>
        <w:br/>
      </w:r>
      <w:r w:rsidRPr="00405EE7">
        <w:rPr>
          <w:rFonts w:ascii="Arial" w:hAnsi="Arial" w:cs="Arial"/>
          <w:color w:val="222222"/>
          <w:sz w:val="22"/>
          <w:szCs w:val="22"/>
          <w:lang w:val="en-GB"/>
        </w:rPr>
        <w:t>of issuing the decision of conditional enrolment</w:t>
      </w:r>
      <w:r w:rsidR="005B27F9" w:rsidRPr="00405EE7">
        <w:rPr>
          <w:rFonts w:ascii="Arial" w:hAnsi="Arial" w:cs="Arial"/>
          <w:sz w:val="22"/>
          <w:szCs w:val="22"/>
          <w:lang w:val="en-GB"/>
        </w:rPr>
        <w:t>;</w:t>
      </w:r>
    </w:p>
    <w:p w:rsidR="005B27F9" w:rsidRPr="00405EE7" w:rsidRDefault="003143EA" w:rsidP="00405EE7">
      <w:pPr>
        <w:widowControl w:val="0"/>
        <w:numPr>
          <w:ilvl w:val="0"/>
          <w:numId w:val="4"/>
        </w:numPr>
        <w:suppressAutoHyphens/>
        <w:autoSpaceDE w:val="0"/>
        <w:contextualSpacing/>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 xml:space="preserve">student is entitled to one attempt to obtain credit or pass an examination </w:t>
      </w:r>
      <w:r w:rsidR="00405EE7">
        <w:rPr>
          <w:rFonts w:ascii="Arial" w:hAnsi="Arial" w:cs="Arial"/>
          <w:color w:val="222222"/>
          <w:sz w:val="22"/>
          <w:szCs w:val="22"/>
          <w:lang w:val="en-GB"/>
        </w:rPr>
        <w:br/>
        <w:t>in</w:t>
      </w:r>
      <w:r w:rsidRPr="00405EE7">
        <w:rPr>
          <w:rFonts w:ascii="Arial" w:hAnsi="Arial" w:cs="Arial"/>
          <w:color w:val="222222"/>
          <w:sz w:val="22"/>
          <w:szCs w:val="22"/>
          <w:lang w:val="en-GB"/>
        </w:rPr>
        <w:t xml:space="preserve"> a course subject to conditional enrolment</w:t>
      </w:r>
      <w:r w:rsidR="005B27F9" w:rsidRPr="00405EE7">
        <w:rPr>
          <w:rFonts w:ascii="Arial" w:hAnsi="Arial" w:cs="Arial"/>
          <w:sz w:val="22"/>
          <w:szCs w:val="22"/>
          <w:lang w:val="en-GB"/>
        </w:rPr>
        <w:t xml:space="preserve">. </w:t>
      </w:r>
    </w:p>
    <w:p w:rsidR="005B27F9" w:rsidRPr="00405EE7" w:rsidRDefault="00AD2D6A" w:rsidP="00405EE7">
      <w:pPr>
        <w:numPr>
          <w:ilvl w:val="0"/>
          <w:numId w:val="1"/>
        </w:numPr>
        <w:jc w:val="both"/>
        <w:rPr>
          <w:rFonts w:ascii="Arial" w:hAnsi="Arial" w:cs="Arial"/>
          <w:sz w:val="22"/>
          <w:szCs w:val="22"/>
          <w:lang w:val="en-GB"/>
        </w:rPr>
      </w:pPr>
      <w:r w:rsidRPr="00405EE7">
        <w:rPr>
          <w:rFonts w:ascii="Arial" w:hAnsi="Arial" w:cs="Arial"/>
          <w:sz w:val="22"/>
          <w:szCs w:val="22"/>
          <w:lang w:val="en-GB"/>
        </w:rPr>
        <w:t>Repetition</w:t>
      </w:r>
      <w:r w:rsidR="005B27F9" w:rsidRPr="00405EE7">
        <w:rPr>
          <w:rFonts w:ascii="Arial" w:hAnsi="Arial" w:cs="Arial"/>
          <w:sz w:val="22"/>
          <w:szCs w:val="22"/>
          <w:lang w:val="en-GB"/>
        </w:rPr>
        <w:t xml:space="preserve"> </w:t>
      </w:r>
      <w:r w:rsidR="00405EE7">
        <w:rPr>
          <w:rFonts w:ascii="Arial" w:hAnsi="Arial" w:cs="Arial"/>
          <w:sz w:val="22"/>
          <w:szCs w:val="22"/>
          <w:lang w:val="en-GB"/>
        </w:rPr>
        <w:t xml:space="preserve">of </w:t>
      </w:r>
      <w:r w:rsidRPr="00405EE7">
        <w:rPr>
          <w:rFonts w:ascii="Arial" w:hAnsi="Arial" w:cs="Arial"/>
          <w:sz w:val="22"/>
          <w:szCs w:val="22"/>
          <w:lang w:val="en-GB"/>
        </w:rPr>
        <w:t>classes due to unsatisfactory achievements in the course for which the student has been granted conditional enrolment is chargeable. Payment terms for repeating classes are governed by the Senate Resolution. The amount of payment is determined by the appropriate Directive of the Rector of the Medical University of Lodz</w:t>
      </w:r>
      <w:r w:rsidR="005B27F9" w:rsidRPr="00405EE7">
        <w:rPr>
          <w:rFonts w:ascii="Arial" w:hAnsi="Arial" w:cs="Arial"/>
          <w:sz w:val="22"/>
          <w:szCs w:val="22"/>
          <w:lang w:val="en-GB"/>
        </w:rPr>
        <w:t>.</w:t>
      </w:r>
    </w:p>
    <w:p w:rsidR="00E423B1" w:rsidRPr="00405EE7" w:rsidRDefault="00AD2D6A" w:rsidP="00405EE7">
      <w:pPr>
        <w:numPr>
          <w:ilvl w:val="0"/>
          <w:numId w:val="1"/>
        </w:numPr>
        <w:jc w:val="both"/>
        <w:rPr>
          <w:rFonts w:ascii="Arial" w:hAnsi="Arial" w:cs="Arial"/>
          <w:sz w:val="22"/>
          <w:szCs w:val="22"/>
          <w:lang w:val="en-GB"/>
        </w:rPr>
      </w:pPr>
      <w:r w:rsidRPr="00405EE7">
        <w:rPr>
          <w:rFonts w:ascii="Arial" w:hAnsi="Arial" w:cs="Arial"/>
          <w:sz w:val="22"/>
          <w:szCs w:val="22"/>
          <w:lang w:val="en-GB"/>
        </w:rPr>
        <w:t>If, during a credit test or examination</w:t>
      </w:r>
      <w:r w:rsidR="00EB7F87" w:rsidRPr="00405EE7">
        <w:rPr>
          <w:rFonts w:ascii="Arial" w:hAnsi="Arial" w:cs="Arial"/>
          <w:sz w:val="22"/>
          <w:szCs w:val="22"/>
          <w:lang w:val="en-GB"/>
        </w:rPr>
        <w:t>,</w:t>
      </w:r>
      <w:r w:rsidRPr="00405EE7">
        <w:rPr>
          <w:rFonts w:ascii="Arial" w:hAnsi="Arial" w:cs="Arial"/>
          <w:sz w:val="22"/>
          <w:szCs w:val="22"/>
          <w:lang w:val="en-GB"/>
        </w:rPr>
        <w:t xml:space="preserve"> the student</w:t>
      </w:r>
      <w:r w:rsidR="00E423B1" w:rsidRPr="00405EE7">
        <w:rPr>
          <w:rFonts w:ascii="Arial" w:hAnsi="Arial" w:cs="Arial"/>
          <w:sz w:val="22"/>
          <w:szCs w:val="22"/>
          <w:lang w:val="en-GB"/>
        </w:rPr>
        <w:t xml:space="preserve">: </w:t>
      </w:r>
    </w:p>
    <w:p w:rsidR="00AE1282" w:rsidRPr="00405EE7" w:rsidRDefault="00AE1282" w:rsidP="00405EE7">
      <w:pPr>
        <w:pStyle w:val="Default"/>
        <w:numPr>
          <w:ilvl w:val="0"/>
          <w:numId w:val="7"/>
        </w:numPr>
        <w:jc w:val="both"/>
        <w:rPr>
          <w:rFonts w:ascii="Arial" w:hAnsi="Arial" w:cs="Arial"/>
          <w:color w:val="auto"/>
          <w:sz w:val="22"/>
          <w:szCs w:val="22"/>
          <w:lang w:val="en-GB"/>
        </w:rPr>
      </w:pPr>
      <w:r w:rsidRPr="00405EE7">
        <w:rPr>
          <w:rFonts w:ascii="Arial" w:hAnsi="Arial" w:cs="Arial"/>
          <w:color w:val="auto"/>
          <w:sz w:val="22"/>
          <w:szCs w:val="22"/>
          <w:lang w:val="en-GB"/>
        </w:rPr>
        <w:t xml:space="preserve">does not work independently, </w:t>
      </w:r>
      <w:r w:rsidR="00405EE7">
        <w:rPr>
          <w:rFonts w:ascii="Arial" w:hAnsi="Arial" w:cs="Arial"/>
          <w:color w:val="auto"/>
          <w:sz w:val="22"/>
          <w:szCs w:val="22"/>
          <w:lang w:val="en-GB"/>
        </w:rPr>
        <w:t>e.g.</w:t>
      </w:r>
      <w:r w:rsidRPr="00405EE7">
        <w:rPr>
          <w:rFonts w:ascii="Arial" w:hAnsi="Arial" w:cs="Arial"/>
          <w:color w:val="auto"/>
          <w:sz w:val="22"/>
          <w:szCs w:val="22"/>
          <w:lang w:val="en-GB"/>
        </w:rPr>
        <w:t xml:space="preserve"> consults any third parties or other students taking the test; </w:t>
      </w:r>
    </w:p>
    <w:p w:rsidR="00E423B1" w:rsidRPr="00405EE7" w:rsidRDefault="00AE1282" w:rsidP="00405EE7">
      <w:pPr>
        <w:pStyle w:val="Default"/>
        <w:numPr>
          <w:ilvl w:val="0"/>
          <w:numId w:val="7"/>
        </w:numPr>
        <w:jc w:val="both"/>
        <w:rPr>
          <w:rFonts w:ascii="Arial" w:hAnsi="Arial" w:cs="Arial"/>
          <w:color w:val="auto"/>
          <w:sz w:val="22"/>
          <w:szCs w:val="22"/>
          <w:lang w:val="en-GB"/>
        </w:rPr>
      </w:pPr>
      <w:r w:rsidRPr="00405EE7">
        <w:rPr>
          <w:rFonts w:ascii="Arial" w:hAnsi="Arial" w:cs="Arial"/>
          <w:color w:val="auto"/>
          <w:sz w:val="22"/>
          <w:szCs w:val="22"/>
          <w:lang w:val="en-GB"/>
        </w:rPr>
        <w:t xml:space="preserve">uses any </w:t>
      </w:r>
      <w:r w:rsidR="00EB7F87" w:rsidRPr="00405EE7">
        <w:rPr>
          <w:rFonts w:ascii="Arial" w:hAnsi="Arial" w:cs="Arial"/>
          <w:color w:val="auto"/>
          <w:sz w:val="22"/>
          <w:szCs w:val="22"/>
          <w:lang w:val="en-GB"/>
        </w:rPr>
        <w:t>educational aids or resources</w:t>
      </w:r>
      <w:r w:rsidR="00E423B1" w:rsidRPr="00405EE7">
        <w:rPr>
          <w:rFonts w:ascii="Arial" w:hAnsi="Arial" w:cs="Arial"/>
          <w:color w:val="auto"/>
          <w:sz w:val="22"/>
          <w:szCs w:val="22"/>
          <w:lang w:val="en-GB"/>
        </w:rPr>
        <w:t xml:space="preserve">, </w:t>
      </w:r>
    </w:p>
    <w:p w:rsidR="00EB7F87" w:rsidRPr="00405EE7" w:rsidRDefault="00EB7F87" w:rsidP="00405EE7">
      <w:pPr>
        <w:pStyle w:val="Default"/>
        <w:numPr>
          <w:ilvl w:val="0"/>
          <w:numId w:val="7"/>
        </w:numPr>
        <w:jc w:val="both"/>
        <w:rPr>
          <w:rFonts w:ascii="Arial" w:hAnsi="Arial" w:cs="Arial"/>
          <w:color w:val="auto"/>
          <w:sz w:val="22"/>
          <w:szCs w:val="22"/>
          <w:lang w:val="en-GB"/>
        </w:rPr>
      </w:pPr>
      <w:r w:rsidRPr="00405EE7">
        <w:rPr>
          <w:rFonts w:ascii="Arial" w:hAnsi="Arial" w:cs="Arial"/>
          <w:color w:val="auto"/>
          <w:sz w:val="22"/>
          <w:szCs w:val="22"/>
          <w:lang w:val="en-GB"/>
        </w:rPr>
        <w:t>disturbs the order in a persistent and flagrant manner,</w:t>
      </w:r>
    </w:p>
    <w:p w:rsidR="00AE1282" w:rsidRPr="00405EE7" w:rsidRDefault="00EB7F87" w:rsidP="00405EE7">
      <w:pPr>
        <w:pStyle w:val="Default"/>
        <w:numPr>
          <w:ilvl w:val="0"/>
          <w:numId w:val="7"/>
        </w:numPr>
        <w:jc w:val="both"/>
        <w:rPr>
          <w:rFonts w:ascii="Arial" w:hAnsi="Arial" w:cs="Arial"/>
          <w:color w:val="auto"/>
          <w:sz w:val="22"/>
          <w:szCs w:val="22"/>
          <w:lang w:val="en-GB"/>
        </w:rPr>
      </w:pPr>
      <w:r w:rsidRPr="00405EE7">
        <w:rPr>
          <w:rFonts w:ascii="Arial" w:hAnsi="Arial" w:cs="Arial"/>
          <w:color w:val="auto"/>
          <w:sz w:val="22"/>
          <w:szCs w:val="22"/>
          <w:lang w:val="en-GB"/>
        </w:rPr>
        <w:t>uses any electronic device</w:t>
      </w:r>
      <w:r w:rsidR="00275819" w:rsidRPr="00405EE7">
        <w:rPr>
          <w:rFonts w:ascii="Arial" w:hAnsi="Arial" w:cs="Arial"/>
          <w:color w:val="auto"/>
          <w:sz w:val="22"/>
          <w:szCs w:val="22"/>
          <w:lang w:val="en-GB"/>
        </w:rPr>
        <w:t xml:space="preserve">s </w:t>
      </w:r>
      <w:r w:rsidRPr="00405EE7">
        <w:rPr>
          <w:rFonts w:ascii="Arial" w:hAnsi="Arial" w:cs="Arial"/>
          <w:color w:val="auto"/>
          <w:sz w:val="22"/>
          <w:szCs w:val="22"/>
          <w:lang w:val="en-GB"/>
        </w:rPr>
        <w:t xml:space="preserve">for communication or recording image or sound </w:t>
      </w:r>
      <w:r w:rsidRPr="00405EE7">
        <w:rPr>
          <w:rFonts w:ascii="Arial" w:hAnsi="Arial" w:cs="Arial"/>
          <w:color w:val="auto"/>
          <w:sz w:val="22"/>
          <w:szCs w:val="22"/>
          <w:lang w:val="en-GB"/>
        </w:rPr>
        <w:br/>
      </w:r>
      <w:r w:rsidR="00E423B1" w:rsidRPr="00405EE7">
        <w:rPr>
          <w:rFonts w:ascii="Arial" w:hAnsi="Arial" w:cs="Arial"/>
          <w:color w:val="auto"/>
          <w:sz w:val="22"/>
          <w:szCs w:val="22"/>
          <w:lang w:val="en-GB"/>
        </w:rPr>
        <w:t xml:space="preserve">– </w:t>
      </w:r>
      <w:r w:rsidRPr="00405EE7">
        <w:rPr>
          <w:rFonts w:ascii="Arial" w:hAnsi="Arial" w:cs="Arial"/>
          <w:color w:val="auto"/>
          <w:sz w:val="22"/>
          <w:szCs w:val="22"/>
          <w:lang w:val="en-GB"/>
        </w:rPr>
        <w:t xml:space="preserve">an academic teacher </w:t>
      </w:r>
      <w:r w:rsidR="00AD2D6A" w:rsidRPr="00405EE7">
        <w:rPr>
          <w:rFonts w:ascii="Arial" w:hAnsi="Arial" w:cs="Arial"/>
          <w:color w:val="auto"/>
          <w:sz w:val="22"/>
          <w:szCs w:val="22"/>
          <w:lang w:val="en-GB"/>
        </w:rPr>
        <w:t xml:space="preserve">has the right to stop the test and </w:t>
      </w:r>
      <w:r w:rsidR="006D616F" w:rsidRPr="00405EE7">
        <w:rPr>
          <w:rFonts w:ascii="Arial" w:hAnsi="Arial" w:cs="Arial"/>
          <w:color w:val="auto"/>
          <w:sz w:val="22"/>
          <w:szCs w:val="22"/>
          <w:lang w:val="en-GB"/>
        </w:rPr>
        <w:t xml:space="preserve">demand that the student </w:t>
      </w:r>
      <w:r w:rsidR="00AD2D6A" w:rsidRPr="00405EE7">
        <w:rPr>
          <w:rFonts w:ascii="Arial" w:hAnsi="Arial" w:cs="Arial"/>
          <w:color w:val="auto"/>
          <w:sz w:val="22"/>
          <w:szCs w:val="22"/>
          <w:lang w:val="en-GB"/>
        </w:rPr>
        <w:t>leave the room; t</w:t>
      </w:r>
      <w:r w:rsidRPr="00405EE7">
        <w:rPr>
          <w:rFonts w:ascii="Arial" w:hAnsi="Arial" w:cs="Arial"/>
          <w:color w:val="auto"/>
          <w:sz w:val="22"/>
          <w:szCs w:val="22"/>
          <w:lang w:val="en-GB"/>
        </w:rPr>
        <w:t xml:space="preserve">he student will be awarded the </w:t>
      </w:r>
      <w:r w:rsidR="006D616F" w:rsidRPr="00405EE7">
        <w:rPr>
          <w:rFonts w:ascii="Arial" w:hAnsi="Arial" w:cs="Arial"/>
          <w:color w:val="auto"/>
          <w:sz w:val="22"/>
          <w:szCs w:val="22"/>
          <w:lang w:val="en-GB"/>
        </w:rPr>
        <w:t xml:space="preserve">unsatisfactory grade </w:t>
      </w:r>
      <w:r w:rsidR="00AD2D6A" w:rsidRPr="00405EE7">
        <w:rPr>
          <w:rFonts w:ascii="Arial" w:hAnsi="Arial" w:cs="Arial"/>
          <w:color w:val="auto"/>
          <w:sz w:val="22"/>
          <w:szCs w:val="22"/>
          <w:lang w:val="en-GB"/>
        </w:rPr>
        <w:t>which is e</w:t>
      </w:r>
      <w:r w:rsidRPr="00405EE7">
        <w:rPr>
          <w:rFonts w:ascii="Arial" w:hAnsi="Arial" w:cs="Arial"/>
          <w:color w:val="auto"/>
          <w:sz w:val="22"/>
          <w:szCs w:val="22"/>
          <w:lang w:val="en-GB"/>
        </w:rPr>
        <w:t xml:space="preserve">ntered into ESOS as a credit or </w:t>
      </w:r>
      <w:r w:rsidR="00AD2D6A" w:rsidRPr="00405EE7">
        <w:rPr>
          <w:rFonts w:ascii="Arial" w:hAnsi="Arial" w:cs="Arial"/>
          <w:color w:val="auto"/>
          <w:sz w:val="22"/>
          <w:szCs w:val="22"/>
          <w:lang w:val="en-GB"/>
        </w:rPr>
        <w:t>exam</w:t>
      </w:r>
      <w:r w:rsidR="00426A96" w:rsidRPr="00405EE7">
        <w:rPr>
          <w:rFonts w:ascii="Arial" w:hAnsi="Arial" w:cs="Arial"/>
          <w:color w:val="auto"/>
          <w:sz w:val="22"/>
          <w:szCs w:val="22"/>
          <w:lang w:val="en-GB"/>
        </w:rPr>
        <w:t xml:space="preserve">ination </w:t>
      </w:r>
      <w:r w:rsidR="00AD2D6A" w:rsidRPr="00405EE7">
        <w:rPr>
          <w:rFonts w:ascii="Arial" w:hAnsi="Arial" w:cs="Arial"/>
          <w:color w:val="auto"/>
          <w:sz w:val="22"/>
          <w:szCs w:val="22"/>
          <w:lang w:val="en-GB"/>
        </w:rPr>
        <w:t>grade</w:t>
      </w:r>
      <w:r w:rsidR="00E423B1" w:rsidRPr="00405EE7">
        <w:rPr>
          <w:rFonts w:ascii="Arial" w:hAnsi="Arial" w:cs="Arial"/>
          <w:color w:val="auto"/>
          <w:sz w:val="22"/>
          <w:szCs w:val="22"/>
          <w:lang w:val="en-GB"/>
        </w:rPr>
        <w:t xml:space="preserve">; </w:t>
      </w:r>
      <w:r w:rsidR="00AD2D6A" w:rsidRPr="00405EE7">
        <w:rPr>
          <w:rFonts w:ascii="Arial" w:hAnsi="Arial" w:cs="Arial"/>
          <w:color w:val="auto"/>
          <w:sz w:val="22"/>
          <w:szCs w:val="22"/>
          <w:lang w:val="en-GB"/>
        </w:rPr>
        <w:t xml:space="preserve">the fact is </w:t>
      </w:r>
      <w:r w:rsidRPr="00405EE7">
        <w:rPr>
          <w:rFonts w:ascii="Arial" w:hAnsi="Arial" w:cs="Arial"/>
          <w:color w:val="auto"/>
          <w:sz w:val="22"/>
          <w:szCs w:val="22"/>
          <w:lang w:val="en-GB"/>
        </w:rPr>
        <w:t>reported</w:t>
      </w:r>
      <w:r w:rsidR="00AD2D6A" w:rsidRPr="00405EE7">
        <w:rPr>
          <w:rFonts w:ascii="Arial" w:hAnsi="Arial" w:cs="Arial"/>
          <w:color w:val="auto"/>
          <w:sz w:val="22"/>
          <w:szCs w:val="22"/>
          <w:lang w:val="en-GB"/>
        </w:rPr>
        <w:t xml:space="preserve"> in the protocol of </w:t>
      </w:r>
      <w:r w:rsidR="00405EE7">
        <w:rPr>
          <w:rFonts w:ascii="Arial" w:hAnsi="Arial" w:cs="Arial"/>
          <w:color w:val="auto"/>
          <w:sz w:val="22"/>
          <w:szCs w:val="22"/>
          <w:lang w:val="en-GB"/>
        </w:rPr>
        <w:br/>
      </w:r>
      <w:r w:rsidRPr="00405EE7">
        <w:rPr>
          <w:rFonts w:ascii="Arial" w:hAnsi="Arial" w:cs="Arial"/>
          <w:color w:val="auto"/>
          <w:sz w:val="22"/>
          <w:szCs w:val="22"/>
          <w:lang w:val="en-GB"/>
        </w:rPr>
        <w:t xml:space="preserve">the </w:t>
      </w:r>
      <w:r w:rsidR="00AD2D6A" w:rsidRPr="00405EE7">
        <w:rPr>
          <w:rFonts w:ascii="Arial" w:hAnsi="Arial" w:cs="Arial"/>
          <w:color w:val="auto"/>
          <w:sz w:val="22"/>
          <w:szCs w:val="22"/>
          <w:lang w:val="en-GB"/>
        </w:rPr>
        <w:t>course crediting</w:t>
      </w:r>
      <w:r w:rsidR="00E423B1" w:rsidRPr="00405EE7">
        <w:rPr>
          <w:rFonts w:ascii="Arial" w:hAnsi="Arial" w:cs="Arial"/>
          <w:color w:val="auto"/>
          <w:sz w:val="22"/>
          <w:szCs w:val="22"/>
          <w:lang w:val="en-GB"/>
        </w:rPr>
        <w:t>.</w:t>
      </w:r>
    </w:p>
    <w:p w:rsidR="005B27F9" w:rsidRPr="00405EE7" w:rsidRDefault="008A7F1A" w:rsidP="00405EE7">
      <w:pPr>
        <w:pStyle w:val="Default"/>
        <w:numPr>
          <w:ilvl w:val="0"/>
          <w:numId w:val="1"/>
        </w:numPr>
        <w:jc w:val="both"/>
        <w:rPr>
          <w:rFonts w:ascii="Arial" w:hAnsi="Arial" w:cs="Arial"/>
          <w:sz w:val="22"/>
          <w:szCs w:val="22"/>
          <w:lang w:val="en-GB"/>
        </w:rPr>
      </w:pPr>
      <w:r w:rsidRPr="00405EE7">
        <w:rPr>
          <w:rFonts w:ascii="Arial" w:hAnsi="Arial" w:cs="Arial"/>
          <w:sz w:val="22"/>
          <w:szCs w:val="22"/>
          <w:lang w:val="en-GB"/>
        </w:rPr>
        <w:t>All</w:t>
      </w:r>
      <w:r w:rsidR="005B27F9" w:rsidRPr="00405EE7">
        <w:rPr>
          <w:rFonts w:ascii="Arial" w:hAnsi="Arial" w:cs="Arial"/>
          <w:sz w:val="22"/>
          <w:szCs w:val="22"/>
          <w:lang w:val="en-GB"/>
        </w:rPr>
        <w:t xml:space="preserve"> </w:t>
      </w:r>
      <w:r w:rsidRPr="00405EE7">
        <w:rPr>
          <w:rFonts w:ascii="Arial" w:hAnsi="Arial" w:cs="Arial"/>
          <w:sz w:val="22"/>
          <w:szCs w:val="22"/>
          <w:lang w:val="en-GB"/>
        </w:rPr>
        <w:t>student works, in written or electronic form, including examination papers and other test p</w:t>
      </w:r>
      <w:r w:rsidR="0064328A" w:rsidRPr="00405EE7">
        <w:rPr>
          <w:rFonts w:ascii="Arial" w:hAnsi="Arial" w:cs="Arial"/>
          <w:sz w:val="22"/>
          <w:szCs w:val="22"/>
          <w:lang w:val="en-GB"/>
        </w:rPr>
        <w:t xml:space="preserve">apers, should be stored by the </w:t>
      </w:r>
      <w:r w:rsidR="00F93902">
        <w:rPr>
          <w:rFonts w:ascii="Arial" w:hAnsi="Arial" w:cs="Arial"/>
          <w:sz w:val="22"/>
          <w:szCs w:val="22"/>
          <w:lang w:val="en-GB"/>
        </w:rPr>
        <w:t>C</w:t>
      </w:r>
      <w:r w:rsidR="0064328A" w:rsidRPr="00405EE7">
        <w:rPr>
          <w:rFonts w:ascii="Arial" w:hAnsi="Arial" w:cs="Arial"/>
          <w:sz w:val="22"/>
          <w:szCs w:val="22"/>
          <w:lang w:val="en-GB"/>
        </w:rPr>
        <w:t xml:space="preserve">ourse </w:t>
      </w:r>
      <w:r w:rsidR="00F93902">
        <w:rPr>
          <w:rFonts w:ascii="Arial" w:hAnsi="Arial" w:cs="Arial"/>
          <w:sz w:val="22"/>
          <w:szCs w:val="22"/>
          <w:lang w:val="en-GB"/>
        </w:rPr>
        <w:t>C</w:t>
      </w:r>
      <w:r w:rsidRPr="00405EE7">
        <w:rPr>
          <w:rFonts w:ascii="Arial" w:hAnsi="Arial" w:cs="Arial"/>
          <w:sz w:val="22"/>
          <w:szCs w:val="22"/>
          <w:lang w:val="en-GB"/>
        </w:rPr>
        <w:t>oordinator at least until the end of the semester following the semester in which the course finished</w:t>
      </w:r>
      <w:r w:rsidR="005B27F9" w:rsidRPr="00405EE7">
        <w:rPr>
          <w:rFonts w:ascii="Arial" w:hAnsi="Arial" w:cs="Arial"/>
          <w:sz w:val="22"/>
          <w:szCs w:val="22"/>
          <w:lang w:val="en-GB"/>
        </w:rPr>
        <w:t xml:space="preserve">. </w:t>
      </w:r>
    </w:p>
    <w:p w:rsidR="005B27F9" w:rsidRPr="00405EE7" w:rsidRDefault="00A24D30" w:rsidP="00405EE7">
      <w:pPr>
        <w:pStyle w:val="Default"/>
        <w:numPr>
          <w:ilvl w:val="0"/>
          <w:numId w:val="1"/>
        </w:numPr>
        <w:jc w:val="both"/>
        <w:rPr>
          <w:rFonts w:ascii="Arial" w:hAnsi="Arial" w:cs="Arial"/>
          <w:sz w:val="22"/>
          <w:szCs w:val="22"/>
          <w:lang w:val="en-GB"/>
        </w:rPr>
      </w:pPr>
      <w:r w:rsidRPr="00405EE7">
        <w:rPr>
          <w:rFonts w:ascii="Arial" w:hAnsi="Arial" w:cs="Arial"/>
          <w:sz w:val="22"/>
          <w:szCs w:val="22"/>
          <w:lang w:val="en-GB"/>
        </w:rPr>
        <w:t>The</w:t>
      </w:r>
      <w:r w:rsidR="005B27F9" w:rsidRPr="00405EE7">
        <w:rPr>
          <w:rFonts w:ascii="Arial" w:hAnsi="Arial" w:cs="Arial"/>
          <w:sz w:val="22"/>
          <w:szCs w:val="22"/>
          <w:lang w:val="en-GB"/>
        </w:rPr>
        <w:t xml:space="preserve"> </w:t>
      </w:r>
      <w:r w:rsidRPr="00405EE7">
        <w:rPr>
          <w:rFonts w:ascii="Arial" w:hAnsi="Arial" w:cs="Arial"/>
          <w:sz w:val="22"/>
          <w:szCs w:val="22"/>
          <w:lang w:val="en-GB"/>
        </w:rPr>
        <w:t>student has the right to view their written tests and examinations in the presence of the teacher at least until the end of the semester following the semester in which the course has ended</w:t>
      </w:r>
      <w:r w:rsidR="005B27F9" w:rsidRPr="00405EE7">
        <w:rPr>
          <w:rFonts w:ascii="Arial" w:hAnsi="Arial" w:cs="Arial"/>
          <w:sz w:val="22"/>
          <w:szCs w:val="22"/>
          <w:lang w:val="en-GB"/>
        </w:rPr>
        <w:t xml:space="preserve">. </w:t>
      </w:r>
    </w:p>
    <w:p w:rsidR="005B27F9" w:rsidRPr="00405EE7" w:rsidRDefault="00A24D30" w:rsidP="00405EE7">
      <w:pPr>
        <w:pStyle w:val="Akapitzlist"/>
        <w:numPr>
          <w:ilvl w:val="0"/>
          <w:numId w:val="1"/>
        </w:numPr>
        <w:jc w:val="both"/>
        <w:rPr>
          <w:rFonts w:ascii="Arial" w:hAnsi="Arial" w:cs="Arial"/>
          <w:sz w:val="22"/>
          <w:szCs w:val="22"/>
          <w:lang w:val="en-GB"/>
        </w:rPr>
      </w:pPr>
      <w:r w:rsidRPr="00405EE7">
        <w:rPr>
          <w:rFonts w:ascii="Arial" w:hAnsi="Arial" w:cs="Arial"/>
          <w:sz w:val="22"/>
          <w:szCs w:val="22"/>
          <w:lang w:val="en-GB"/>
        </w:rPr>
        <w:t>In</w:t>
      </w:r>
      <w:r w:rsidR="005B27F9" w:rsidRPr="00405EE7">
        <w:rPr>
          <w:rFonts w:ascii="Arial" w:hAnsi="Arial" w:cs="Arial"/>
          <w:sz w:val="22"/>
          <w:szCs w:val="22"/>
          <w:lang w:val="en-GB"/>
        </w:rPr>
        <w:t xml:space="preserve"> </w:t>
      </w:r>
      <w:r w:rsidRPr="00405EE7">
        <w:rPr>
          <w:rFonts w:ascii="Arial" w:hAnsi="Arial" w:cs="Arial"/>
          <w:sz w:val="22"/>
          <w:szCs w:val="22"/>
          <w:lang w:val="en-GB"/>
        </w:rPr>
        <w:t>the Foreign Language Centre, the students’ knowledge is evaluated according to the same system implemented throughout the University. They can receive the following grades</w:t>
      </w:r>
      <w:r w:rsidR="005B27F9" w:rsidRPr="00405EE7">
        <w:rPr>
          <w:rFonts w:ascii="Arial" w:hAnsi="Arial" w:cs="Arial"/>
          <w:sz w:val="22"/>
          <w:szCs w:val="22"/>
          <w:lang w:val="en-GB"/>
        </w:rPr>
        <w:t>:</w:t>
      </w:r>
    </w:p>
    <w:p w:rsidR="005B27F9" w:rsidRPr="00405EE7" w:rsidRDefault="005B27F9" w:rsidP="00405EE7">
      <w:pPr>
        <w:ind w:left="360"/>
        <w:jc w:val="both"/>
        <w:rPr>
          <w:rFonts w:ascii="Arial" w:hAnsi="Arial" w:cs="Arial"/>
          <w:sz w:val="22"/>
          <w:szCs w:val="22"/>
          <w:lang w:val="en-GB"/>
        </w:rPr>
      </w:pPr>
    </w:p>
    <w:p w:rsidR="005B27F9" w:rsidRPr="00405EE7" w:rsidRDefault="00A24D30" w:rsidP="00405EE7">
      <w:pPr>
        <w:tabs>
          <w:tab w:val="left" w:pos="2977"/>
        </w:tabs>
        <w:ind w:left="360"/>
        <w:jc w:val="both"/>
        <w:rPr>
          <w:rFonts w:ascii="Arial" w:hAnsi="Arial" w:cs="Arial"/>
          <w:sz w:val="22"/>
          <w:szCs w:val="22"/>
          <w:lang w:val="en-GB"/>
        </w:rPr>
      </w:pPr>
      <w:r w:rsidRPr="00405EE7">
        <w:rPr>
          <w:rFonts w:ascii="Arial" w:hAnsi="Arial" w:cs="Arial"/>
          <w:sz w:val="22"/>
          <w:szCs w:val="22"/>
          <w:lang w:val="en-GB"/>
        </w:rPr>
        <w:tab/>
        <w:t>Excellent</w:t>
      </w:r>
      <w:r w:rsidR="005B27F9" w:rsidRPr="00405EE7">
        <w:rPr>
          <w:rFonts w:ascii="Arial" w:hAnsi="Arial" w:cs="Arial"/>
          <w:sz w:val="22"/>
          <w:szCs w:val="22"/>
          <w:lang w:val="en-GB"/>
        </w:rPr>
        <w:t xml:space="preserve"> (5) </w:t>
      </w:r>
    </w:p>
    <w:p w:rsidR="005B27F9" w:rsidRPr="00405EE7" w:rsidRDefault="00A24D30" w:rsidP="00405EE7">
      <w:pPr>
        <w:tabs>
          <w:tab w:val="left" w:pos="2977"/>
        </w:tabs>
        <w:ind w:left="360"/>
        <w:jc w:val="both"/>
        <w:rPr>
          <w:rFonts w:ascii="Arial" w:hAnsi="Arial" w:cs="Arial"/>
          <w:sz w:val="22"/>
          <w:szCs w:val="22"/>
          <w:lang w:val="en-GB"/>
        </w:rPr>
      </w:pPr>
      <w:r w:rsidRPr="00405EE7">
        <w:rPr>
          <w:rFonts w:ascii="Arial" w:hAnsi="Arial" w:cs="Arial"/>
          <w:sz w:val="22"/>
          <w:szCs w:val="22"/>
          <w:lang w:val="en-GB"/>
        </w:rPr>
        <w:tab/>
        <w:t>Very good</w:t>
      </w:r>
      <w:r w:rsidR="00766DD1" w:rsidRPr="00405EE7">
        <w:rPr>
          <w:rFonts w:ascii="Arial" w:hAnsi="Arial" w:cs="Arial"/>
          <w:sz w:val="22"/>
          <w:szCs w:val="22"/>
          <w:lang w:val="en-GB"/>
        </w:rPr>
        <w:t xml:space="preserve"> (4.</w:t>
      </w:r>
      <w:r w:rsidR="005B27F9" w:rsidRPr="00405EE7">
        <w:rPr>
          <w:rFonts w:ascii="Arial" w:hAnsi="Arial" w:cs="Arial"/>
          <w:sz w:val="22"/>
          <w:szCs w:val="22"/>
          <w:lang w:val="en-GB"/>
        </w:rPr>
        <w:t xml:space="preserve">5) </w:t>
      </w:r>
    </w:p>
    <w:p w:rsidR="005B27F9" w:rsidRPr="00405EE7" w:rsidRDefault="005B27F9" w:rsidP="00405EE7">
      <w:pPr>
        <w:tabs>
          <w:tab w:val="left" w:pos="2977"/>
        </w:tabs>
        <w:ind w:left="360"/>
        <w:jc w:val="both"/>
        <w:rPr>
          <w:rFonts w:ascii="Arial" w:hAnsi="Arial" w:cs="Arial"/>
          <w:sz w:val="22"/>
          <w:szCs w:val="22"/>
          <w:lang w:val="en-GB"/>
        </w:rPr>
      </w:pPr>
      <w:r w:rsidRPr="00405EE7">
        <w:rPr>
          <w:rFonts w:ascii="Arial" w:hAnsi="Arial" w:cs="Arial"/>
          <w:sz w:val="22"/>
          <w:szCs w:val="22"/>
          <w:lang w:val="en-GB"/>
        </w:rPr>
        <w:t xml:space="preserve">                       </w:t>
      </w:r>
      <w:r w:rsidR="00A24D30" w:rsidRPr="00405EE7">
        <w:rPr>
          <w:rFonts w:ascii="Arial" w:hAnsi="Arial" w:cs="Arial"/>
          <w:sz w:val="22"/>
          <w:szCs w:val="22"/>
          <w:lang w:val="en-GB"/>
        </w:rPr>
        <w:t xml:space="preserve">                    Good</w:t>
      </w:r>
      <w:r w:rsidRPr="00405EE7">
        <w:rPr>
          <w:rFonts w:ascii="Arial" w:hAnsi="Arial" w:cs="Arial"/>
          <w:sz w:val="22"/>
          <w:szCs w:val="22"/>
          <w:lang w:val="en-GB"/>
        </w:rPr>
        <w:t xml:space="preserve"> (4) </w:t>
      </w:r>
    </w:p>
    <w:p w:rsidR="005B27F9" w:rsidRPr="00405EE7" w:rsidRDefault="005B27F9" w:rsidP="00405EE7">
      <w:pPr>
        <w:tabs>
          <w:tab w:val="left" w:pos="2977"/>
        </w:tabs>
        <w:ind w:left="360"/>
        <w:jc w:val="both"/>
        <w:rPr>
          <w:rFonts w:ascii="Arial" w:hAnsi="Arial" w:cs="Arial"/>
          <w:sz w:val="22"/>
          <w:szCs w:val="22"/>
          <w:lang w:val="en-GB"/>
        </w:rPr>
      </w:pPr>
      <w:r w:rsidRPr="00405EE7">
        <w:rPr>
          <w:rFonts w:ascii="Arial" w:hAnsi="Arial" w:cs="Arial"/>
          <w:sz w:val="22"/>
          <w:szCs w:val="22"/>
          <w:lang w:val="en-GB"/>
        </w:rPr>
        <w:t xml:space="preserve">                       </w:t>
      </w:r>
      <w:r w:rsidR="00A24D30" w:rsidRPr="00405EE7">
        <w:rPr>
          <w:rFonts w:ascii="Arial" w:hAnsi="Arial" w:cs="Arial"/>
          <w:sz w:val="22"/>
          <w:szCs w:val="22"/>
          <w:lang w:val="en-GB"/>
        </w:rPr>
        <w:t xml:space="preserve">                    </w:t>
      </w:r>
      <w:r w:rsidR="00405EE7">
        <w:rPr>
          <w:rFonts w:ascii="Arial" w:hAnsi="Arial" w:cs="Arial"/>
          <w:sz w:val="22"/>
          <w:szCs w:val="22"/>
          <w:lang w:val="en-GB"/>
        </w:rPr>
        <w:t>Satisfactory</w:t>
      </w:r>
      <w:r w:rsidRPr="00405EE7">
        <w:rPr>
          <w:rFonts w:ascii="Arial" w:hAnsi="Arial" w:cs="Arial"/>
          <w:sz w:val="22"/>
          <w:szCs w:val="22"/>
          <w:lang w:val="en-GB"/>
        </w:rPr>
        <w:t xml:space="preserve"> (3</w:t>
      </w:r>
      <w:r w:rsidR="00766DD1" w:rsidRPr="00405EE7">
        <w:rPr>
          <w:rFonts w:ascii="Arial" w:hAnsi="Arial" w:cs="Arial"/>
          <w:sz w:val="22"/>
          <w:szCs w:val="22"/>
          <w:lang w:val="en-GB"/>
        </w:rPr>
        <w:t>.</w:t>
      </w:r>
      <w:r w:rsidRPr="00405EE7">
        <w:rPr>
          <w:rFonts w:ascii="Arial" w:hAnsi="Arial" w:cs="Arial"/>
          <w:sz w:val="22"/>
          <w:szCs w:val="22"/>
          <w:lang w:val="en-GB"/>
        </w:rPr>
        <w:t xml:space="preserve">5) </w:t>
      </w:r>
    </w:p>
    <w:p w:rsidR="005B27F9" w:rsidRPr="00405EE7" w:rsidRDefault="005B27F9" w:rsidP="00405EE7">
      <w:pPr>
        <w:ind w:left="360"/>
        <w:jc w:val="both"/>
        <w:rPr>
          <w:rFonts w:ascii="Arial" w:hAnsi="Arial" w:cs="Arial"/>
          <w:sz w:val="22"/>
          <w:szCs w:val="22"/>
          <w:lang w:val="en-GB"/>
        </w:rPr>
      </w:pPr>
      <w:r w:rsidRPr="00405EE7">
        <w:rPr>
          <w:rFonts w:ascii="Arial" w:hAnsi="Arial" w:cs="Arial"/>
          <w:sz w:val="22"/>
          <w:szCs w:val="22"/>
          <w:lang w:val="en-GB"/>
        </w:rPr>
        <w:t xml:space="preserve">                       </w:t>
      </w:r>
      <w:r w:rsidR="00A24D30" w:rsidRPr="00405EE7">
        <w:rPr>
          <w:rFonts w:ascii="Arial" w:hAnsi="Arial" w:cs="Arial"/>
          <w:sz w:val="22"/>
          <w:szCs w:val="22"/>
          <w:lang w:val="en-GB"/>
        </w:rPr>
        <w:t xml:space="preserve">                    </w:t>
      </w:r>
      <w:r w:rsidR="00405EE7">
        <w:rPr>
          <w:rFonts w:ascii="Arial" w:hAnsi="Arial" w:cs="Arial"/>
          <w:sz w:val="22"/>
          <w:szCs w:val="22"/>
          <w:lang w:val="en-GB"/>
        </w:rPr>
        <w:t>Sufficient</w:t>
      </w:r>
      <w:r w:rsidRPr="00405EE7">
        <w:rPr>
          <w:rFonts w:ascii="Arial" w:hAnsi="Arial" w:cs="Arial"/>
          <w:sz w:val="22"/>
          <w:szCs w:val="22"/>
          <w:lang w:val="en-GB"/>
        </w:rPr>
        <w:t xml:space="preserve"> (3) </w:t>
      </w:r>
    </w:p>
    <w:p w:rsidR="005B27F9" w:rsidRPr="00405EE7" w:rsidRDefault="00A24D30" w:rsidP="00405EE7">
      <w:pPr>
        <w:tabs>
          <w:tab w:val="left" w:pos="2977"/>
        </w:tabs>
        <w:jc w:val="both"/>
        <w:rPr>
          <w:rFonts w:ascii="Arial" w:hAnsi="Arial" w:cs="Arial"/>
          <w:sz w:val="22"/>
          <w:szCs w:val="22"/>
          <w:lang w:val="en-GB"/>
        </w:rPr>
      </w:pPr>
      <w:r w:rsidRPr="00405EE7">
        <w:rPr>
          <w:rFonts w:ascii="Arial" w:hAnsi="Arial" w:cs="Arial"/>
          <w:sz w:val="22"/>
          <w:szCs w:val="22"/>
          <w:lang w:val="en-GB"/>
        </w:rPr>
        <w:tab/>
      </w:r>
      <w:r w:rsidR="00405EE7">
        <w:rPr>
          <w:rFonts w:ascii="Arial" w:hAnsi="Arial" w:cs="Arial"/>
          <w:sz w:val="22"/>
          <w:szCs w:val="22"/>
          <w:lang w:val="en-GB"/>
        </w:rPr>
        <w:t>Failed</w:t>
      </w:r>
      <w:r w:rsidR="005B27F9" w:rsidRPr="00405EE7">
        <w:rPr>
          <w:rFonts w:ascii="Arial" w:hAnsi="Arial" w:cs="Arial"/>
          <w:sz w:val="22"/>
          <w:szCs w:val="22"/>
          <w:lang w:val="en-GB"/>
        </w:rPr>
        <w:t xml:space="preserve"> (2) </w:t>
      </w:r>
    </w:p>
    <w:p w:rsidR="005B27F9" w:rsidRPr="00405EE7" w:rsidRDefault="005B27F9" w:rsidP="00405EE7">
      <w:pPr>
        <w:jc w:val="both"/>
        <w:rPr>
          <w:rFonts w:ascii="Arial" w:hAnsi="Arial" w:cs="Arial"/>
          <w:sz w:val="22"/>
          <w:szCs w:val="22"/>
          <w:lang w:val="en-GB"/>
        </w:rPr>
      </w:pPr>
    </w:p>
    <w:p w:rsidR="00593A90" w:rsidRPr="00405EE7" w:rsidRDefault="00593A90" w:rsidP="00F93902">
      <w:pPr>
        <w:pStyle w:val="HTML-wstpniesformatowany"/>
        <w:jc w:val="center"/>
        <w:rPr>
          <w:rFonts w:ascii="Arial" w:hAnsi="Arial" w:cs="Arial"/>
          <w:b/>
          <w:color w:val="222222"/>
          <w:sz w:val="22"/>
          <w:szCs w:val="22"/>
          <w:lang w:val="en-GB"/>
        </w:rPr>
      </w:pPr>
      <w:bookmarkStart w:id="4" w:name="4"/>
      <w:bookmarkEnd w:id="4"/>
      <w:r w:rsidRPr="00405EE7">
        <w:rPr>
          <w:rFonts w:ascii="Arial" w:hAnsi="Arial" w:cs="Arial"/>
          <w:b/>
          <w:color w:val="222222"/>
          <w:sz w:val="22"/>
          <w:szCs w:val="22"/>
          <w:lang w:val="en-GB"/>
        </w:rPr>
        <w:t>PRINCIPLES OF TRANSFERRING CREDIT AND EXAMINATION GRADES</w:t>
      </w:r>
    </w:p>
    <w:p w:rsidR="005B27F9" w:rsidRPr="00405EE7" w:rsidRDefault="005B27F9" w:rsidP="00405EE7">
      <w:pPr>
        <w:jc w:val="both"/>
        <w:rPr>
          <w:rFonts w:ascii="Arial" w:hAnsi="Arial" w:cs="Arial"/>
          <w:b/>
          <w:sz w:val="22"/>
          <w:szCs w:val="22"/>
          <w:lang w:val="en-GB"/>
        </w:rPr>
      </w:pPr>
    </w:p>
    <w:p w:rsidR="005B27F9" w:rsidRPr="00405EE7" w:rsidRDefault="00E618F2" w:rsidP="00405EE7">
      <w:pPr>
        <w:pStyle w:val="Akapitzlist"/>
        <w:numPr>
          <w:ilvl w:val="0"/>
          <w:numId w:val="1"/>
        </w:numPr>
        <w:jc w:val="both"/>
        <w:rPr>
          <w:rFonts w:ascii="Arial" w:hAnsi="Arial" w:cs="Arial"/>
          <w:sz w:val="22"/>
          <w:szCs w:val="22"/>
          <w:lang w:val="en-GB"/>
        </w:rPr>
      </w:pPr>
      <w:r w:rsidRPr="00405EE7">
        <w:rPr>
          <w:rFonts w:ascii="Arial" w:hAnsi="Arial" w:cs="Arial"/>
          <w:sz w:val="22"/>
          <w:szCs w:val="22"/>
          <w:lang w:val="en-GB"/>
        </w:rPr>
        <w:t>Courses</w:t>
      </w:r>
      <w:r w:rsidR="005B27F9" w:rsidRPr="00405EE7">
        <w:rPr>
          <w:rFonts w:ascii="Arial" w:hAnsi="Arial" w:cs="Arial"/>
          <w:sz w:val="22"/>
          <w:szCs w:val="22"/>
          <w:lang w:val="en-GB"/>
        </w:rPr>
        <w:t xml:space="preserve"> </w:t>
      </w:r>
      <w:r w:rsidR="00593A90" w:rsidRPr="00405EE7">
        <w:rPr>
          <w:rFonts w:ascii="Arial" w:hAnsi="Arial" w:cs="Arial"/>
          <w:color w:val="222222"/>
          <w:sz w:val="22"/>
          <w:szCs w:val="22"/>
          <w:lang w:val="en-GB"/>
        </w:rPr>
        <w:t xml:space="preserve">completed by the student in another university or in another organizational unit of the Medical University of Lodz may be recognized and credited in the place of the </w:t>
      </w:r>
      <w:r w:rsidR="00593A90" w:rsidRPr="00405EE7">
        <w:rPr>
          <w:rFonts w:ascii="Arial" w:hAnsi="Arial" w:cs="Arial"/>
          <w:sz w:val="22"/>
          <w:szCs w:val="22"/>
          <w:lang w:val="en-GB"/>
        </w:rPr>
        <w:lastRenderedPageBreak/>
        <w:t xml:space="preserve">intended course, in compliance with the Plan of Studies and the Education Program of the Medical University. However, the transfer is possible only when the learning outcomes of courses conducted in both universities or in both fields of study pursued at the Medical </w:t>
      </w:r>
      <w:r w:rsidRPr="00405EE7">
        <w:rPr>
          <w:rFonts w:ascii="Arial" w:hAnsi="Arial" w:cs="Arial"/>
          <w:sz w:val="22"/>
          <w:szCs w:val="22"/>
          <w:lang w:val="en-GB"/>
        </w:rPr>
        <w:t>University</w:t>
      </w:r>
      <w:r w:rsidR="00593A90" w:rsidRPr="00405EE7">
        <w:rPr>
          <w:rFonts w:ascii="Arial" w:hAnsi="Arial" w:cs="Arial"/>
          <w:sz w:val="22"/>
          <w:szCs w:val="22"/>
          <w:lang w:val="en-GB"/>
        </w:rPr>
        <w:t xml:space="preserve"> studies are convergent</w:t>
      </w:r>
      <w:r w:rsidR="005B27F9" w:rsidRPr="00405EE7">
        <w:rPr>
          <w:rFonts w:ascii="Arial" w:hAnsi="Arial" w:cs="Arial"/>
          <w:sz w:val="22"/>
          <w:szCs w:val="22"/>
          <w:lang w:val="en-GB"/>
        </w:rPr>
        <w:t>.</w:t>
      </w:r>
    </w:p>
    <w:p w:rsidR="005B27F9" w:rsidRPr="00405EE7" w:rsidRDefault="00E618F2" w:rsidP="00405EE7">
      <w:pPr>
        <w:pStyle w:val="Akapitzlist"/>
        <w:numPr>
          <w:ilvl w:val="0"/>
          <w:numId w:val="1"/>
        </w:numPr>
        <w:jc w:val="both"/>
        <w:rPr>
          <w:rFonts w:ascii="Arial" w:hAnsi="Arial" w:cs="Arial"/>
          <w:sz w:val="22"/>
          <w:szCs w:val="22"/>
          <w:lang w:val="en-GB"/>
        </w:rPr>
      </w:pPr>
      <w:r w:rsidRPr="00405EE7">
        <w:rPr>
          <w:rFonts w:ascii="Arial" w:hAnsi="Arial" w:cs="Arial"/>
          <w:sz w:val="22"/>
          <w:szCs w:val="22"/>
          <w:lang w:val="en-GB"/>
        </w:rPr>
        <w:t>Pursuant</w:t>
      </w:r>
      <w:r w:rsidR="00B678E6" w:rsidRPr="00405EE7">
        <w:rPr>
          <w:rFonts w:ascii="Arial" w:hAnsi="Arial" w:cs="Arial"/>
          <w:sz w:val="22"/>
          <w:szCs w:val="22"/>
          <w:lang w:val="en-GB"/>
        </w:rPr>
        <w:t xml:space="preserve">  </w:t>
      </w:r>
      <w:r w:rsidRPr="00405EE7">
        <w:rPr>
          <w:rFonts w:ascii="Arial" w:hAnsi="Arial" w:cs="Arial"/>
          <w:sz w:val="22"/>
          <w:szCs w:val="22"/>
          <w:lang w:val="en-GB"/>
        </w:rPr>
        <w:t xml:space="preserve">to Paragraph 43 point 3 of the Rules and Regulations of Studies </w:t>
      </w:r>
      <w:r w:rsidR="005F1BAE">
        <w:rPr>
          <w:rFonts w:ascii="Arial" w:hAnsi="Arial" w:cs="Arial"/>
          <w:sz w:val="22"/>
          <w:szCs w:val="22"/>
          <w:lang w:val="en-GB"/>
        </w:rPr>
        <w:t>of</w:t>
      </w:r>
      <w:r w:rsidRPr="00405EE7">
        <w:rPr>
          <w:rFonts w:ascii="Arial" w:hAnsi="Arial" w:cs="Arial"/>
          <w:sz w:val="22"/>
          <w:szCs w:val="22"/>
          <w:lang w:val="en-GB"/>
        </w:rPr>
        <w:t xml:space="preserve"> </w:t>
      </w:r>
      <w:r w:rsidR="005F1BAE">
        <w:rPr>
          <w:rFonts w:ascii="Arial" w:hAnsi="Arial" w:cs="Arial"/>
          <w:sz w:val="22"/>
          <w:szCs w:val="22"/>
          <w:lang w:val="en-GB"/>
        </w:rPr>
        <w:br/>
      </w:r>
      <w:r w:rsidRPr="00405EE7">
        <w:rPr>
          <w:rFonts w:ascii="Arial" w:hAnsi="Arial" w:cs="Arial"/>
          <w:sz w:val="22"/>
          <w:szCs w:val="22"/>
          <w:lang w:val="en-GB"/>
        </w:rPr>
        <w:t xml:space="preserve">the Medical University of Lodz, the decision </w:t>
      </w:r>
      <w:r w:rsidR="005F1BAE">
        <w:rPr>
          <w:rFonts w:ascii="Arial" w:hAnsi="Arial" w:cs="Arial"/>
          <w:sz w:val="22"/>
          <w:szCs w:val="22"/>
          <w:lang w:val="en-GB"/>
        </w:rPr>
        <w:t>on</w:t>
      </w:r>
      <w:r w:rsidRPr="00405EE7">
        <w:rPr>
          <w:rFonts w:ascii="Arial" w:hAnsi="Arial" w:cs="Arial"/>
          <w:sz w:val="22"/>
          <w:szCs w:val="22"/>
          <w:lang w:val="en-GB"/>
        </w:rPr>
        <w:t xml:space="preserve"> transferring achievements is taken by the </w:t>
      </w:r>
      <w:r w:rsidR="00327177" w:rsidRPr="00405EE7">
        <w:rPr>
          <w:rFonts w:ascii="Arial" w:hAnsi="Arial" w:cs="Arial"/>
          <w:sz w:val="22"/>
          <w:szCs w:val="22"/>
          <w:lang w:val="en-GB"/>
        </w:rPr>
        <w:t>Vice</w:t>
      </w:r>
      <w:r w:rsidRPr="00405EE7">
        <w:rPr>
          <w:rFonts w:ascii="Arial" w:hAnsi="Arial" w:cs="Arial"/>
          <w:sz w:val="22"/>
          <w:szCs w:val="22"/>
          <w:lang w:val="en-GB"/>
        </w:rPr>
        <w:t xml:space="preserve"> Dean at the </w:t>
      </w:r>
      <w:r w:rsidR="005F1BAE">
        <w:rPr>
          <w:rFonts w:ascii="Arial" w:hAnsi="Arial" w:cs="Arial"/>
          <w:sz w:val="22"/>
          <w:szCs w:val="22"/>
          <w:lang w:val="en-GB"/>
        </w:rPr>
        <w:t>student’s request</w:t>
      </w:r>
      <w:r w:rsidRPr="00405EE7">
        <w:rPr>
          <w:rFonts w:ascii="Arial" w:hAnsi="Arial" w:cs="Arial"/>
          <w:sz w:val="22"/>
          <w:szCs w:val="22"/>
          <w:lang w:val="en-GB"/>
        </w:rPr>
        <w:t xml:space="preserve"> submitted before the beginning of the academic year. The </w:t>
      </w:r>
      <w:r w:rsidR="005F1BAE">
        <w:rPr>
          <w:rFonts w:ascii="Arial" w:hAnsi="Arial" w:cs="Arial"/>
          <w:sz w:val="22"/>
          <w:szCs w:val="22"/>
          <w:lang w:val="en-GB"/>
        </w:rPr>
        <w:t>request</w:t>
      </w:r>
      <w:r w:rsidRPr="00405EE7">
        <w:rPr>
          <w:rFonts w:ascii="Arial" w:hAnsi="Arial" w:cs="Arial"/>
          <w:sz w:val="22"/>
          <w:szCs w:val="22"/>
          <w:lang w:val="en-GB"/>
        </w:rPr>
        <w:t xml:space="preserve"> requires </w:t>
      </w:r>
      <w:r w:rsidR="005F1BAE">
        <w:rPr>
          <w:rFonts w:ascii="Arial" w:hAnsi="Arial" w:cs="Arial"/>
          <w:sz w:val="22"/>
          <w:szCs w:val="22"/>
          <w:lang w:val="en-GB"/>
        </w:rPr>
        <w:t>an</w:t>
      </w:r>
      <w:r w:rsidRPr="00405EE7">
        <w:rPr>
          <w:rFonts w:ascii="Arial" w:hAnsi="Arial" w:cs="Arial"/>
          <w:sz w:val="22"/>
          <w:szCs w:val="22"/>
          <w:lang w:val="en-GB"/>
        </w:rPr>
        <w:t xml:space="preserve"> </w:t>
      </w:r>
      <w:r w:rsidR="005F1BAE">
        <w:rPr>
          <w:rFonts w:ascii="Arial" w:hAnsi="Arial" w:cs="Arial"/>
          <w:sz w:val="22"/>
          <w:szCs w:val="22"/>
          <w:lang w:val="en-GB"/>
        </w:rPr>
        <w:t>approval</w:t>
      </w:r>
      <w:r w:rsidRPr="00405EE7">
        <w:rPr>
          <w:rFonts w:ascii="Arial" w:hAnsi="Arial" w:cs="Arial"/>
          <w:sz w:val="22"/>
          <w:szCs w:val="22"/>
          <w:lang w:val="en-GB"/>
        </w:rPr>
        <w:t xml:space="preserve"> of the Foreign Language Centre of the Medical University of Lodz.</w:t>
      </w:r>
    </w:p>
    <w:p w:rsidR="001E1689" w:rsidRPr="00405EE7" w:rsidRDefault="001E1689" w:rsidP="00405EE7">
      <w:pPr>
        <w:pStyle w:val="Default"/>
        <w:numPr>
          <w:ilvl w:val="0"/>
          <w:numId w:val="1"/>
        </w:numPr>
        <w:jc w:val="both"/>
        <w:rPr>
          <w:rFonts w:ascii="Arial" w:hAnsi="Arial" w:cs="Arial"/>
          <w:color w:val="auto"/>
          <w:sz w:val="22"/>
          <w:szCs w:val="22"/>
          <w:lang w:val="en-GB"/>
        </w:rPr>
      </w:pPr>
      <w:r w:rsidRPr="00405EE7">
        <w:rPr>
          <w:rFonts w:ascii="Arial" w:hAnsi="Arial" w:cs="Arial"/>
          <w:color w:val="auto"/>
          <w:sz w:val="22"/>
          <w:szCs w:val="22"/>
          <w:lang w:val="en-GB"/>
        </w:rPr>
        <w:t xml:space="preserve">The decision </w:t>
      </w:r>
      <w:r w:rsidRPr="00405EE7">
        <w:rPr>
          <w:rFonts w:ascii="Arial" w:hAnsi="Arial" w:cs="Arial"/>
          <w:color w:val="auto"/>
          <w:sz w:val="22"/>
          <w:szCs w:val="22"/>
          <w:lang w:val="en-GB"/>
        </w:rPr>
        <w:t>on</w:t>
      </w:r>
      <w:r w:rsidRPr="00405EE7">
        <w:rPr>
          <w:rFonts w:ascii="Arial" w:hAnsi="Arial" w:cs="Arial"/>
          <w:color w:val="auto"/>
          <w:sz w:val="22"/>
          <w:szCs w:val="22"/>
          <w:lang w:val="en-GB"/>
        </w:rPr>
        <w:t xml:space="preserve"> transfer and recognition of courses or vocational placement training </w:t>
      </w:r>
      <w:r w:rsidRPr="00405EE7">
        <w:rPr>
          <w:rFonts w:ascii="Arial" w:hAnsi="Arial" w:cs="Arial"/>
          <w:color w:val="auto"/>
          <w:sz w:val="22"/>
          <w:szCs w:val="22"/>
          <w:lang w:val="en-GB"/>
        </w:rPr>
        <w:t xml:space="preserve">and awarding a relevant number of ECTS points, </w:t>
      </w:r>
      <w:r w:rsidRPr="00405EE7">
        <w:rPr>
          <w:rFonts w:ascii="Arial" w:hAnsi="Arial" w:cs="Arial"/>
          <w:color w:val="auto"/>
          <w:sz w:val="22"/>
          <w:szCs w:val="22"/>
          <w:lang w:val="en-GB"/>
        </w:rPr>
        <w:t xml:space="preserve">in compliance with the regulations </w:t>
      </w:r>
      <w:r w:rsidR="005F1BAE">
        <w:rPr>
          <w:rFonts w:ascii="Arial" w:hAnsi="Arial" w:cs="Arial"/>
          <w:color w:val="auto"/>
          <w:sz w:val="22"/>
          <w:szCs w:val="22"/>
          <w:lang w:val="en-GB"/>
        </w:rPr>
        <w:t>specified</w:t>
      </w:r>
      <w:r w:rsidRPr="00405EE7">
        <w:rPr>
          <w:rFonts w:ascii="Arial" w:hAnsi="Arial" w:cs="Arial"/>
          <w:color w:val="auto"/>
          <w:sz w:val="22"/>
          <w:szCs w:val="22"/>
          <w:lang w:val="en-GB"/>
        </w:rPr>
        <w:t xml:space="preserve"> in </w:t>
      </w:r>
      <w:r w:rsidRPr="00405EE7">
        <w:rPr>
          <w:rFonts w:ascii="Arial" w:hAnsi="Arial" w:cs="Arial"/>
          <w:color w:val="auto"/>
          <w:sz w:val="22"/>
          <w:szCs w:val="22"/>
          <w:lang w:val="en-GB"/>
        </w:rPr>
        <w:t>1-2</w:t>
      </w:r>
      <w:r w:rsidR="005F1BAE">
        <w:rPr>
          <w:rFonts w:ascii="Arial" w:hAnsi="Arial" w:cs="Arial"/>
          <w:color w:val="auto"/>
          <w:sz w:val="22"/>
          <w:szCs w:val="22"/>
          <w:lang w:val="en-GB"/>
        </w:rPr>
        <w:t>,</w:t>
      </w:r>
      <w:r w:rsidRPr="00405EE7">
        <w:rPr>
          <w:rFonts w:ascii="Arial" w:hAnsi="Arial" w:cs="Arial"/>
          <w:color w:val="auto"/>
          <w:sz w:val="22"/>
          <w:szCs w:val="22"/>
          <w:lang w:val="en-GB"/>
        </w:rPr>
        <w:t xml:space="preserve"> is </w:t>
      </w:r>
      <w:r w:rsidR="005F1BAE">
        <w:rPr>
          <w:rFonts w:ascii="Arial" w:hAnsi="Arial" w:cs="Arial"/>
          <w:color w:val="auto"/>
          <w:sz w:val="22"/>
          <w:szCs w:val="22"/>
          <w:lang w:val="en-GB"/>
        </w:rPr>
        <w:t>taken</w:t>
      </w:r>
      <w:r w:rsidRPr="00405EE7">
        <w:rPr>
          <w:rFonts w:ascii="Arial" w:hAnsi="Arial" w:cs="Arial"/>
          <w:color w:val="auto"/>
          <w:sz w:val="22"/>
          <w:szCs w:val="22"/>
          <w:lang w:val="en-GB"/>
        </w:rPr>
        <w:t xml:space="preserve"> by the </w:t>
      </w:r>
      <w:r w:rsidRPr="00405EE7">
        <w:rPr>
          <w:rFonts w:ascii="Arial" w:hAnsi="Arial" w:cs="Arial"/>
          <w:color w:val="auto"/>
          <w:sz w:val="22"/>
          <w:szCs w:val="22"/>
          <w:lang w:val="en-GB"/>
        </w:rPr>
        <w:t xml:space="preserve">Vice </w:t>
      </w:r>
      <w:r w:rsidR="005F1BAE">
        <w:rPr>
          <w:rFonts w:ascii="Arial" w:hAnsi="Arial" w:cs="Arial"/>
          <w:color w:val="auto"/>
          <w:sz w:val="22"/>
          <w:szCs w:val="22"/>
          <w:lang w:val="en-GB"/>
        </w:rPr>
        <w:t xml:space="preserve">Dean at the student’s request </w:t>
      </w:r>
      <w:r w:rsidRPr="00405EE7">
        <w:rPr>
          <w:rFonts w:ascii="Arial" w:hAnsi="Arial" w:cs="Arial"/>
          <w:color w:val="auto"/>
          <w:sz w:val="22"/>
          <w:szCs w:val="22"/>
          <w:lang w:val="en-GB"/>
        </w:rPr>
        <w:t xml:space="preserve">submitted before the beginning of </w:t>
      </w:r>
      <w:r w:rsidR="005F1BAE">
        <w:rPr>
          <w:rFonts w:ascii="Arial" w:hAnsi="Arial" w:cs="Arial"/>
          <w:color w:val="auto"/>
          <w:sz w:val="22"/>
          <w:szCs w:val="22"/>
          <w:lang w:val="en-GB"/>
        </w:rPr>
        <w:t xml:space="preserve">the </w:t>
      </w:r>
      <w:r w:rsidRPr="00405EE7">
        <w:rPr>
          <w:rFonts w:ascii="Arial" w:hAnsi="Arial" w:cs="Arial"/>
          <w:color w:val="auto"/>
          <w:sz w:val="22"/>
          <w:szCs w:val="22"/>
          <w:lang w:val="en-GB"/>
        </w:rPr>
        <w:t>semester. The decision is taken based on</w:t>
      </w:r>
      <w:r w:rsidR="00F93902">
        <w:rPr>
          <w:rFonts w:ascii="Arial" w:hAnsi="Arial" w:cs="Arial"/>
          <w:color w:val="auto"/>
          <w:sz w:val="22"/>
          <w:szCs w:val="22"/>
          <w:lang w:val="en-GB"/>
        </w:rPr>
        <w:t xml:space="preserve"> an </w:t>
      </w:r>
      <w:r w:rsidR="005F1BAE">
        <w:rPr>
          <w:rFonts w:ascii="Arial" w:hAnsi="Arial" w:cs="Arial"/>
          <w:color w:val="auto"/>
          <w:sz w:val="22"/>
          <w:szCs w:val="22"/>
          <w:lang w:val="en-GB"/>
        </w:rPr>
        <w:t>approval</w:t>
      </w:r>
      <w:r w:rsidR="00F93902">
        <w:rPr>
          <w:rFonts w:ascii="Arial" w:hAnsi="Arial" w:cs="Arial"/>
          <w:color w:val="auto"/>
          <w:sz w:val="22"/>
          <w:szCs w:val="22"/>
          <w:lang w:val="en-GB"/>
        </w:rPr>
        <w:t xml:space="preserve"> given by </w:t>
      </w:r>
      <w:r w:rsidR="00B919D5">
        <w:rPr>
          <w:rFonts w:ascii="Arial" w:hAnsi="Arial" w:cs="Arial"/>
          <w:color w:val="auto"/>
          <w:sz w:val="22"/>
          <w:szCs w:val="22"/>
          <w:lang w:val="en-GB"/>
        </w:rPr>
        <w:br/>
        <w:t>the</w:t>
      </w:r>
      <w:r w:rsidR="00F93902">
        <w:rPr>
          <w:rFonts w:ascii="Arial" w:hAnsi="Arial" w:cs="Arial"/>
          <w:color w:val="auto"/>
          <w:sz w:val="22"/>
          <w:szCs w:val="22"/>
          <w:lang w:val="en-GB"/>
        </w:rPr>
        <w:t xml:space="preserve"> C</w:t>
      </w:r>
      <w:r w:rsidRPr="00405EE7">
        <w:rPr>
          <w:rFonts w:ascii="Arial" w:hAnsi="Arial" w:cs="Arial"/>
          <w:color w:val="auto"/>
          <w:sz w:val="22"/>
          <w:szCs w:val="22"/>
          <w:lang w:val="en-GB"/>
        </w:rPr>
        <w:t xml:space="preserve">ourse </w:t>
      </w:r>
      <w:r w:rsidR="00F93902">
        <w:rPr>
          <w:rFonts w:ascii="Arial" w:hAnsi="Arial" w:cs="Arial"/>
          <w:color w:val="auto"/>
          <w:sz w:val="22"/>
          <w:szCs w:val="22"/>
          <w:lang w:val="en-GB"/>
        </w:rPr>
        <w:t>C</w:t>
      </w:r>
      <w:r w:rsidRPr="00405EE7">
        <w:rPr>
          <w:rFonts w:ascii="Arial" w:hAnsi="Arial" w:cs="Arial"/>
          <w:color w:val="auto"/>
          <w:sz w:val="22"/>
          <w:szCs w:val="22"/>
          <w:lang w:val="en-GB"/>
        </w:rPr>
        <w:t xml:space="preserve">oordinator and </w:t>
      </w:r>
      <w:r w:rsidRPr="00405EE7">
        <w:rPr>
          <w:rFonts w:ascii="Arial" w:hAnsi="Arial" w:cs="Arial"/>
          <w:color w:val="auto"/>
          <w:sz w:val="22"/>
          <w:szCs w:val="22"/>
          <w:lang w:val="en-GB"/>
        </w:rPr>
        <w:t>documents submitted by the student regarding the course of studies carried out in another university</w:t>
      </w:r>
      <w:r w:rsidR="00AE1282" w:rsidRPr="00405EE7">
        <w:rPr>
          <w:rFonts w:ascii="Arial" w:hAnsi="Arial" w:cs="Arial"/>
          <w:color w:val="auto"/>
          <w:sz w:val="22"/>
          <w:szCs w:val="22"/>
          <w:lang w:val="en-GB"/>
        </w:rPr>
        <w:t xml:space="preserve">, including a foreign one, </w:t>
      </w:r>
      <w:r w:rsidRPr="00405EE7">
        <w:rPr>
          <w:rFonts w:ascii="Arial" w:hAnsi="Arial" w:cs="Arial"/>
          <w:color w:val="auto"/>
          <w:sz w:val="22"/>
          <w:szCs w:val="22"/>
          <w:lang w:val="en-GB"/>
        </w:rPr>
        <w:t>or in another field of studies at the Medical University</w:t>
      </w:r>
      <w:r w:rsidR="005F1BAE">
        <w:rPr>
          <w:rFonts w:ascii="Arial" w:hAnsi="Arial" w:cs="Arial"/>
          <w:color w:val="auto"/>
          <w:sz w:val="22"/>
          <w:szCs w:val="22"/>
          <w:lang w:val="en-GB"/>
        </w:rPr>
        <w:t xml:space="preserve"> of Lodz</w:t>
      </w:r>
      <w:r w:rsidR="00AE1282" w:rsidRPr="00405EE7">
        <w:rPr>
          <w:rFonts w:ascii="Arial" w:hAnsi="Arial" w:cs="Arial"/>
          <w:color w:val="auto"/>
          <w:sz w:val="22"/>
          <w:szCs w:val="22"/>
          <w:lang w:val="en-GB"/>
        </w:rPr>
        <w:t xml:space="preserve">. </w:t>
      </w:r>
    </w:p>
    <w:p w:rsidR="00D5797D" w:rsidRPr="00405EE7" w:rsidRDefault="00E618F2" w:rsidP="00405EE7">
      <w:pPr>
        <w:pStyle w:val="Akapitzlist"/>
        <w:numPr>
          <w:ilvl w:val="0"/>
          <w:numId w:val="1"/>
        </w:numPr>
        <w:jc w:val="both"/>
        <w:rPr>
          <w:rFonts w:ascii="Arial" w:hAnsi="Arial" w:cs="Arial"/>
          <w:sz w:val="22"/>
          <w:szCs w:val="22"/>
          <w:lang w:val="en-GB"/>
        </w:rPr>
      </w:pPr>
      <w:r w:rsidRPr="00405EE7">
        <w:rPr>
          <w:rFonts w:ascii="Arial" w:hAnsi="Arial" w:cs="Arial"/>
          <w:sz w:val="22"/>
          <w:szCs w:val="22"/>
          <w:lang w:val="en-GB"/>
        </w:rPr>
        <w:t>In</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 xml:space="preserve">order to obtain such </w:t>
      </w:r>
      <w:r w:rsidR="00D5797D" w:rsidRPr="00405EE7">
        <w:rPr>
          <w:rFonts w:ascii="Arial" w:hAnsi="Arial" w:cs="Arial"/>
          <w:color w:val="222222"/>
          <w:sz w:val="22"/>
          <w:szCs w:val="22"/>
          <w:lang w:val="en-GB"/>
        </w:rPr>
        <w:t xml:space="preserve">an </w:t>
      </w:r>
      <w:r w:rsidRPr="00405EE7">
        <w:rPr>
          <w:rFonts w:ascii="Arial" w:hAnsi="Arial" w:cs="Arial"/>
          <w:color w:val="222222"/>
          <w:sz w:val="22"/>
          <w:szCs w:val="22"/>
          <w:lang w:val="en-GB"/>
        </w:rPr>
        <w:t>approval, a complete</w:t>
      </w:r>
      <w:r w:rsidR="00B919D5">
        <w:rPr>
          <w:rFonts w:ascii="Arial" w:hAnsi="Arial" w:cs="Arial"/>
          <w:color w:val="222222"/>
          <w:sz w:val="22"/>
          <w:szCs w:val="22"/>
          <w:lang w:val="en-GB"/>
        </w:rPr>
        <w:t xml:space="preserve">d application form, enclosed  as </w:t>
      </w:r>
      <w:r w:rsidRPr="00405EE7">
        <w:rPr>
          <w:rFonts w:ascii="Arial" w:hAnsi="Arial" w:cs="Arial"/>
          <w:color w:val="222222"/>
          <w:sz w:val="22"/>
          <w:szCs w:val="22"/>
          <w:lang w:val="en-GB"/>
        </w:rPr>
        <w:t>Appendix No. 1 to the Regulations of the Foreign Language Centre</w:t>
      </w:r>
      <w:r w:rsidR="00B919D5">
        <w:rPr>
          <w:rFonts w:ascii="Arial" w:hAnsi="Arial" w:cs="Arial"/>
          <w:color w:val="222222"/>
          <w:sz w:val="22"/>
          <w:szCs w:val="22"/>
          <w:lang w:val="en-GB"/>
        </w:rPr>
        <w:t>,</w:t>
      </w:r>
      <w:r w:rsidRPr="00405EE7">
        <w:rPr>
          <w:rFonts w:ascii="Arial" w:hAnsi="Arial" w:cs="Arial"/>
          <w:color w:val="222222"/>
          <w:sz w:val="22"/>
          <w:szCs w:val="22"/>
          <w:lang w:val="en-GB"/>
        </w:rPr>
        <w:t xml:space="preserve"> should be submitted to the secretaries’ office of the Foreign Language Centre. </w:t>
      </w:r>
    </w:p>
    <w:p w:rsidR="005B27F9" w:rsidRPr="00405EE7" w:rsidRDefault="00E618F2" w:rsidP="00405EE7">
      <w:pPr>
        <w:pStyle w:val="Akapitzlist"/>
        <w:ind w:left="851"/>
        <w:jc w:val="both"/>
        <w:rPr>
          <w:rFonts w:ascii="Arial" w:hAnsi="Arial" w:cs="Arial"/>
          <w:sz w:val="22"/>
          <w:szCs w:val="22"/>
          <w:lang w:val="en-GB"/>
        </w:rPr>
      </w:pPr>
      <w:r w:rsidRPr="00405EE7">
        <w:rPr>
          <w:rFonts w:ascii="Arial" w:hAnsi="Arial" w:cs="Arial"/>
          <w:b/>
          <w:color w:val="222222"/>
          <w:sz w:val="22"/>
          <w:szCs w:val="22"/>
          <w:lang w:val="en-GB"/>
        </w:rPr>
        <w:t>The form is available on the Foreign Language Cent</w:t>
      </w:r>
      <w:r w:rsidR="00D5797D" w:rsidRPr="00405EE7">
        <w:rPr>
          <w:rFonts w:ascii="Arial" w:hAnsi="Arial" w:cs="Arial"/>
          <w:b/>
          <w:color w:val="222222"/>
          <w:sz w:val="22"/>
          <w:szCs w:val="22"/>
          <w:lang w:val="en-GB"/>
        </w:rPr>
        <w:t>re website at www.umed.com/cnjo</w:t>
      </w:r>
      <w:r w:rsidRPr="00405EE7">
        <w:rPr>
          <w:rFonts w:ascii="Arial" w:hAnsi="Arial" w:cs="Arial"/>
          <w:color w:val="222222"/>
          <w:sz w:val="22"/>
          <w:szCs w:val="22"/>
          <w:lang w:val="en-GB"/>
        </w:rPr>
        <w:t xml:space="preserve"> </w:t>
      </w:r>
      <w:r w:rsidR="00B919D5">
        <w:rPr>
          <w:rFonts w:ascii="Arial" w:hAnsi="Arial" w:cs="Arial"/>
          <w:color w:val="222222"/>
          <w:sz w:val="22"/>
          <w:szCs w:val="22"/>
          <w:lang w:val="en-GB"/>
        </w:rPr>
        <w:t>(Download Documents tab)</w:t>
      </w:r>
      <w:r w:rsidR="005B27F9" w:rsidRPr="00405EE7">
        <w:rPr>
          <w:rFonts w:ascii="Arial" w:hAnsi="Arial" w:cs="Arial"/>
          <w:b/>
          <w:sz w:val="22"/>
          <w:szCs w:val="22"/>
          <w:lang w:val="en-GB"/>
        </w:rPr>
        <w:t xml:space="preserve">. </w:t>
      </w:r>
    </w:p>
    <w:p w:rsidR="00D5797D" w:rsidRPr="00405EE7" w:rsidRDefault="00D5797D" w:rsidP="00405EE7">
      <w:pPr>
        <w:pStyle w:val="Akapitzlist"/>
        <w:ind w:left="851"/>
        <w:jc w:val="both"/>
        <w:rPr>
          <w:rFonts w:ascii="Arial" w:hAnsi="Arial" w:cs="Arial"/>
          <w:sz w:val="22"/>
          <w:szCs w:val="22"/>
          <w:lang w:val="en-GB"/>
        </w:rPr>
      </w:pPr>
      <w:r w:rsidRPr="00405EE7">
        <w:rPr>
          <w:rFonts w:ascii="Arial" w:hAnsi="Arial" w:cs="Arial"/>
          <w:sz w:val="22"/>
          <w:szCs w:val="22"/>
          <w:lang w:val="en-GB"/>
        </w:rPr>
        <w:t xml:space="preserve">The syllabus should be attached to the </w:t>
      </w:r>
      <w:r w:rsidR="00B919D5">
        <w:rPr>
          <w:rFonts w:ascii="Arial" w:hAnsi="Arial" w:cs="Arial"/>
          <w:sz w:val="22"/>
          <w:szCs w:val="22"/>
          <w:lang w:val="en-GB"/>
        </w:rPr>
        <w:t>request</w:t>
      </w:r>
      <w:r w:rsidRPr="00405EE7">
        <w:rPr>
          <w:rFonts w:ascii="Arial" w:hAnsi="Arial" w:cs="Arial"/>
          <w:sz w:val="22"/>
          <w:szCs w:val="22"/>
          <w:lang w:val="en-GB"/>
        </w:rPr>
        <w:t xml:space="preserve"> form to confirm the convergence of the learning outcomes.</w:t>
      </w:r>
    </w:p>
    <w:p w:rsidR="005B27F9" w:rsidRPr="00405EE7" w:rsidRDefault="00B678E6" w:rsidP="00405EE7">
      <w:pPr>
        <w:pStyle w:val="Akapitzlist"/>
        <w:numPr>
          <w:ilvl w:val="0"/>
          <w:numId w:val="1"/>
        </w:numPr>
        <w:tabs>
          <w:tab w:val="clear" w:pos="786"/>
          <w:tab w:val="num" w:pos="851"/>
        </w:tabs>
        <w:jc w:val="both"/>
        <w:rPr>
          <w:rFonts w:ascii="Arial" w:hAnsi="Arial" w:cs="Arial"/>
          <w:sz w:val="22"/>
          <w:szCs w:val="22"/>
          <w:lang w:val="en-GB"/>
        </w:rPr>
      </w:pPr>
      <w:r w:rsidRPr="00405EE7">
        <w:rPr>
          <w:rFonts w:ascii="Arial" w:hAnsi="Arial" w:cs="Arial"/>
          <w:sz w:val="22"/>
          <w:szCs w:val="22"/>
          <w:lang w:val="en-GB"/>
        </w:rPr>
        <w:t xml:space="preserve"> </w:t>
      </w:r>
      <w:r w:rsidR="00B919D5">
        <w:rPr>
          <w:rFonts w:ascii="Arial" w:hAnsi="Arial" w:cs="Arial"/>
          <w:sz w:val="22"/>
          <w:szCs w:val="22"/>
          <w:lang w:val="en-GB"/>
        </w:rPr>
        <w:t>T</w:t>
      </w:r>
      <w:r w:rsidR="00B919D5" w:rsidRPr="00405EE7">
        <w:rPr>
          <w:rFonts w:ascii="Arial" w:hAnsi="Arial" w:cs="Arial"/>
          <w:sz w:val="22"/>
          <w:szCs w:val="22"/>
          <w:lang w:val="en-GB"/>
        </w:rPr>
        <w:t xml:space="preserve">he </w:t>
      </w:r>
      <w:r w:rsidR="00B919D5">
        <w:rPr>
          <w:rFonts w:ascii="Arial" w:hAnsi="Arial" w:cs="Arial"/>
          <w:sz w:val="22"/>
          <w:szCs w:val="22"/>
          <w:lang w:val="en-GB"/>
        </w:rPr>
        <w:t xml:space="preserve">language course </w:t>
      </w:r>
      <w:r w:rsidR="00B919D5" w:rsidRPr="00405EE7">
        <w:rPr>
          <w:rFonts w:ascii="Arial" w:hAnsi="Arial" w:cs="Arial"/>
          <w:sz w:val="22"/>
          <w:szCs w:val="22"/>
          <w:lang w:val="en-GB"/>
        </w:rPr>
        <w:t>teache</w:t>
      </w:r>
      <w:r w:rsidR="00B919D5">
        <w:rPr>
          <w:rFonts w:ascii="Arial" w:hAnsi="Arial" w:cs="Arial"/>
          <w:sz w:val="22"/>
          <w:szCs w:val="22"/>
          <w:lang w:val="en-GB"/>
        </w:rPr>
        <w:t>r should be notified on t</w:t>
      </w:r>
      <w:r w:rsidR="00D5797D" w:rsidRPr="00405EE7">
        <w:rPr>
          <w:rFonts w:ascii="Arial" w:hAnsi="Arial" w:cs="Arial"/>
          <w:sz w:val="22"/>
          <w:szCs w:val="22"/>
          <w:lang w:val="en-GB"/>
        </w:rPr>
        <w:t xml:space="preserve">he </w:t>
      </w:r>
      <w:r w:rsidR="00327177" w:rsidRPr="00405EE7">
        <w:rPr>
          <w:rFonts w:ascii="Arial" w:hAnsi="Arial" w:cs="Arial"/>
          <w:sz w:val="22"/>
          <w:szCs w:val="22"/>
          <w:lang w:val="en-GB"/>
        </w:rPr>
        <w:t xml:space="preserve">Vice </w:t>
      </w:r>
      <w:r w:rsidR="00B919D5">
        <w:rPr>
          <w:rFonts w:ascii="Arial" w:hAnsi="Arial" w:cs="Arial"/>
          <w:sz w:val="22"/>
          <w:szCs w:val="22"/>
          <w:lang w:val="en-GB"/>
        </w:rPr>
        <w:t>Dean's decision immediately</w:t>
      </w:r>
      <w:r w:rsidR="005B27F9" w:rsidRPr="00405EE7">
        <w:rPr>
          <w:rFonts w:ascii="Arial" w:hAnsi="Arial" w:cs="Arial"/>
          <w:sz w:val="22"/>
          <w:szCs w:val="22"/>
          <w:lang w:val="en-GB"/>
        </w:rPr>
        <w:t xml:space="preserve">. </w:t>
      </w:r>
    </w:p>
    <w:p w:rsidR="005B27F9" w:rsidRPr="00405EE7" w:rsidRDefault="005B27F9" w:rsidP="00405EE7">
      <w:pPr>
        <w:jc w:val="both"/>
        <w:rPr>
          <w:rFonts w:ascii="Arial" w:hAnsi="Arial" w:cs="Arial"/>
          <w:sz w:val="22"/>
          <w:szCs w:val="22"/>
          <w:lang w:val="en-GB"/>
        </w:rPr>
      </w:pPr>
    </w:p>
    <w:p w:rsidR="005B27F9" w:rsidRPr="00405EE7" w:rsidRDefault="00D5797D" w:rsidP="00F93902">
      <w:pPr>
        <w:pStyle w:val="Akapitzlist"/>
        <w:jc w:val="center"/>
        <w:rPr>
          <w:rFonts w:ascii="Arial" w:hAnsi="Arial" w:cs="Arial"/>
          <w:b/>
          <w:sz w:val="22"/>
          <w:szCs w:val="22"/>
          <w:lang w:val="en-GB"/>
        </w:rPr>
      </w:pPr>
      <w:r w:rsidRPr="00405EE7">
        <w:rPr>
          <w:rFonts w:ascii="Arial" w:hAnsi="Arial" w:cs="Arial"/>
          <w:b/>
          <w:sz w:val="22"/>
          <w:szCs w:val="22"/>
          <w:lang w:val="en-GB"/>
        </w:rPr>
        <w:t>LATIN LANGUAGE COURSE</w:t>
      </w:r>
    </w:p>
    <w:p w:rsidR="005B27F9" w:rsidRPr="00405EE7" w:rsidRDefault="005B27F9" w:rsidP="00405EE7">
      <w:pPr>
        <w:jc w:val="both"/>
        <w:rPr>
          <w:rFonts w:ascii="Arial" w:hAnsi="Arial" w:cs="Arial"/>
          <w:sz w:val="22"/>
          <w:szCs w:val="22"/>
          <w:lang w:val="en-GB"/>
        </w:rPr>
      </w:pPr>
    </w:p>
    <w:p w:rsidR="005B27F9" w:rsidRPr="00B919D5" w:rsidRDefault="00B919D5" w:rsidP="00405EE7">
      <w:pPr>
        <w:pStyle w:val="Akapitzlist"/>
        <w:numPr>
          <w:ilvl w:val="0"/>
          <w:numId w:val="1"/>
        </w:numPr>
        <w:jc w:val="both"/>
        <w:rPr>
          <w:rFonts w:ascii="Arial" w:hAnsi="Arial" w:cs="Arial"/>
          <w:sz w:val="22"/>
          <w:szCs w:val="22"/>
          <w:lang w:val="en-GB"/>
        </w:rPr>
      </w:pPr>
      <w:r>
        <w:rPr>
          <w:rFonts w:ascii="Arial" w:hAnsi="Arial" w:cs="Arial"/>
          <w:sz w:val="22"/>
          <w:szCs w:val="22"/>
          <w:lang w:val="en-GB"/>
        </w:rPr>
        <w:t>S</w:t>
      </w:r>
      <w:r w:rsidR="00761AEF" w:rsidRPr="00B919D5">
        <w:rPr>
          <w:rFonts w:ascii="Arial" w:hAnsi="Arial" w:cs="Arial"/>
          <w:sz w:val="22"/>
          <w:szCs w:val="22"/>
          <w:lang w:val="en-GB"/>
        </w:rPr>
        <w:t>tudents who attend the Latin language course have to observe the same regulations</w:t>
      </w:r>
      <w:r w:rsidR="005B27F9" w:rsidRPr="00B919D5">
        <w:rPr>
          <w:rFonts w:ascii="Arial" w:hAnsi="Arial" w:cs="Arial"/>
          <w:sz w:val="22"/>
          <w:szCs w:val="22"/>
          <w:lang w:val="en-GB"/>
        </w:rPr>
        <w:t>.</w:t>
      </w:r>
    </w:p>
    <w:p w:rsidR="005B27F9" w:rsidRPr="00B919D5" w:rsidRDefault="00761AEF" w:rsidP="00405EE7">
      <w:pPr>
        <w:pStyle w:val="Akapitzlist"/>
        <w:numPr>
          <w:ilvl w:val="0"/>
          <w:numId w:val="1"/>
        </w:numPr>
        <w:jc w:val="both"/>
        <w:rPr>
          <w:rFonts w:ascii="Arial" w:hAnsi="Arial" w:cs="Arial"/>
          <w:sz w:val="22"/>
          <w:szCs w:val="22"/>
          <w:lang w:val="en-GB"/>
        </w:rPr>
      </w:pPr>
      <w:r w:rsidRPr="00B919D5">
        <w:rPr>
          <w:rFonts w:ascii="Arial" w:hAnsi="Arial" w:cs="Arial"/>
          <w:sz w:val="22"/>
          <w:szCs w:val="22"/>
          <w:lang w:val="en-GB"/>
        </w:rPr>
        <w:t>If</w:t>
      </w:r>
      <w:r w:rsidR="005B27F9" w:rsidRPr="00B919D5">
        <w:rPr>
          <w:rFonts w:ascii="Arial" w:hAnsi="Arial" w:cs="Arial"/>
          <w:sz w:val="22"/>
          <w:szCs w:val="22"/>
          <w:lang w:val="en-GB"/>
        </w:rPr>
        <w:t xml:space="preserve"> </w:t>
      </w:r>
      <w:r w:rsidRPr="00B919D5">
        <w:rPr>
          <w:rFonts w:ascii="Arial" w:hAnsi="Arial" w:cs="Arial"/>
          <w:sz w:val="22"/>
          <w:szCs w:val="22"/>
          <w:lang w:val="en-GB"/>
        </w:rPr>
        <w:t xml:space="preserve">the student has completed a Latin language course in secondary school or any other vocational medical school, he/she has the right to apply for exemption from attending the classes, provided that he/she take the semester credit test and the examination in Latin. The </w:t>
      </w:r>
      <w:r w:rsidR="00B919D5" w:rsidRPr="00B919D5">
        <w:rPr>
          <w:rFonts w:ascii="Arial" w:hAnsi="Arial" w:cs="Arial"/>
          <w:sz w:val="22"/>
          <w:szCs w:val="22"/>
          <w:lang w:val="en-GB"/>
        </w:rPr>
        <w:t xml:space="preserve">language course </w:t>
      </w:r>
      <w:r w:rsidRPr="00B919D5">
        <w:rPr>
          <w:rFonts w:ascii="Arial" w:hAnsi="Arial" w:cs="Arial"/>
          <w:sz w:val="22"/>
          <w:szCs w:val="22"/>
          <w:lang w:val="en-GB"/>
        </w:rPr>
        <w:t>teacher gives his/her consent after he/she has verified the student’s language performance</w:t>
      </w:r>
      <w:r w:rsidR="005B27F9" w:rsidRPr="00B919D5">
        <w:rPr>
          <w:rFonts w:ascii="Arial" w:hAnsi="Arial" w:cs="Arial"/>
          <w:sz w:val="22"/>
          <w:szCs w:val="22"/>
          <w:lang w:val="en-GB"/>
        </w:rPr>
        <w:t>.</w:t>
      </w:r>
    </w:p>
    <w:p w:rsidR="005B27F9" w:rsidRPr="00405EE7" w:rsidRDefault="005B27F9" w:rsidP="00405EE7">
      <w:pPr>
        <w:ind w:left="360"/>
        <w:jc w:val="both"/>
        <w:rPr>
          <w:rFonts w:ascii="Arial" w:hAnsi="Arial" w:cs="Arial"/>
          <w:b/>
          <w:sz w:val="22"/>
          <w:szCs w:val="22"/>
          <w:lang w:val="en-GB"/>
        </w:rPr>
      </w:pPr>
    </w:p>
    <w:p w:rsidR="005B27F9" w:rsidRPr="00405EE7" w:rsidRDefault="00761AEF" w:rsidP="00405EE7">
      <w:pPr>
        <w:ind w:left="360"/>
        <w:jc w:val="center"/>
        <w:rPr>
          <w:rFonts w:ascii="Arial" w:hAnsi="Arial" w:cs="Arial"/>
          <w:b/>
          <w:sz w:val="22"/>
          <w:szCs w:val="22"/>
          <w:lang w:val="en-GB"/>
        </w:rPr>
      </w:pPr>
      <w:r w:rsidRPr="00405EE7">
        <w:rPr>
          <w:rFonts w:ascii="Arial" w:hAnsi="Arial" w:cs="Arial"/>
          <w:b/>
          <w:sz w:val="22"/>
          <w:szCs w:val="22"/>
          <w:lang w:val="en-GB"/>
        </w:rPr>
        <w:t>POLISH LANGUAGE COURSE</w:t>
      </w:r>
    </w:p>
    <w:p w:rsidR="005B27F9" w:rsidRPr="00405EE7" w:rsidRDefault="005B27F9" w:rsidP="00405EE7">
      <w:pPr>
        <w:jc w:val="center"/>
        <w:rPr>
          <w:rFonts w:ascii="Arial" w:hAnsi="Arial" w:cs="Arial"/>
          <w:sz w:val="22"/>
          <w:szCs w:val="22"/>
          <w:lang w:val="en-GB"/>
        </w:rPr>
      </w:pPr>
    </w:p>
    <w:p w:rsidR="005B27F9" w:rsidRPr="00405EE7" w:rsidRDefault="00761AEF" w:rsidP="00405EE7">
      <w:pPr>
        <w:pStyle w:val="Akapitzlist"/>
        <w:numPr>
          <w:ilvl w:val="0"/>
          <w:numId w:val="1"/>
        </w:numPr>
        <w:jc w:val="both"/>
        <w:rPr>
          <w:rFonts w:ascii="Arial" w:hAnsi="Arial" w:cs="Arial"/>
          <w:sz w:val="22"/>
          <w:szCs w:val="22"/>
          <w:lang w:val="en-GB"/>
        </w:rPr>
      </w:pPr>
      <w:r w:rsidRPr="00405EE7">
        <w:rPr>
          <w:rFonts w:ascii="Arial" w:hAnsi="Arial" w:cs="Arial"/>
          <w:sz w:val="22"/>
          <w:szCs w:val="22"/>
          <w:lang w:val="en-GB"/>
        </w:rPr>
        <w:t>Students who attend a Polish language course have to observe the same regulations</w:t>
      </w:r>
      <w:r w:rsidR="005B27F9" w:rsidRPr="00405EE7">
        <w:rPr>
          <w:rFonts w:ascii="Arial" w:hAnsi="Arial" w:cs="Arial"/>
          <w:sz w:val="22"/>
          <w:szCs w:val="22"/>
          <w:lang w:val="en-GB"/>
        </w:rPr>
        <w:t>.</w:t>
      </w:r>
    </w:p>
    <w:p w:rsidR="005B27F9" w:rsidRPr="00405EE7" w:rsidRDefault="00761AEF" w:rsidP="00405EE7">
      <w:pPr>
        <w:pStyle w:val="Akapitzlist"/>
        <w:numPr>
          <w:ilvl w:val="0"/>
          <w:numId w:val="1"/>
        </w:numPr>
        <w:jc w:val="both"/>
        <w:rPr>
          <w:rFonts w:ascii="Arial" w:hAnsi="Arial" w:cs="Arial"/>
          <w:sz w:val="22"/>
          <w:szCs w:val="22"/>
          <w:lang w:val="en-GB"/>
        </w:rPr>
      </w:pPr>
      <w:r w:rsidRPr="00405EE7">
        <w:rPr>
          <w:rFonts w:ascii="Arial" w:hAnsi="Arial" w:cs="Arial"/>
          <w:sz w:val="22"/>
          <w:szCs w:val="22"/>
          <w:lang w:val="en-GB"/>
        </w:rPr>
        <w:t>Students</w:t>
      </w:r>
      <w:r w:rsidR="005B27F9" w:rsidRPr="00405EE7">
        <w:rPr>
          <w:rFonts w:ascii="Arial" w:hAnsi="Arial" w:cs="Arial"/>
          <w:sz w:val="22"/>
          <w:szCs w:val="22"/>
          <w:lang w:val="en-GB"/>
        </w:rPr>
        <w:t xml:space="preserve"> </w:t>
      </w:r>
      <w:r w:rsidRPr="00405EE7">
        <w:rPr>
          <w:rFonts w:ascii="Arial" w:hAnsi="Arial" w:cs="Arial"/>
          <w:color w:val="222222"/>
          <w:sz w:val="22"/>
          <w:szCs w:val="22"/>
          <w:lang w:val="en-GB"/>
        </w:rPr>
        <w:t xml:space="preserve">studying in English who are certified with the examination in the Polish language at the final secondary school examination or have obtained the B1 level certificate issued by the State Commission for the Certification of Proficiency in Polish as a Foreign Language </w:t>
      </w:r>
      <w:r w:rsidR="00B919D5">
        <w:rPr>
          <w:rFonts w:ascii="Arial" w:hAnsi="Arial" w:cs="Arial"/>
          <w:color w:val="222222"/>
          <w:sz w:val="22"/>
          <w:szCs w:val="22"/>
          <w:lang w:val="en-GB"/>
        </w:rPr>
        <w:t>may</w:t>
      </w:r>
      <w:r w:rsidRPr="00405EE7">
        <w:rPr>
          <w:rFonts w:ascii="Arial" w:hAnsi="Arial" w:cs="Arial"/>
          <w:color w:val="222222"/>
          <w:sz w:val="22"/>
          <w:szCs w:val="22"/>
          <w:lang w:val="en-GB"/>
        </w:rPr>
        <w:t xml:space="preserve"> apply for </w:t>
      </w:r>
      <w:r w:rsidR="00B919D5">
        <w:rPr>
          <w:rFonts w:ascii="Arial" w:hAnsi="Arial" w:cs="Arial"/>
          <w:color w:val="222222"/>
          <w:sz w:val="22"/>
          <w:szCs w:val="22"/>
          <w:lang w:val="en-GB"/>
        </w:rPr>
        <w:t xml:space="preserve">awarding </w:t>
      </w:r>
      <w:r w:rsidRPr="00405EE7">
        <w:rPr>
          <w:rFonts w:ascii="Arial" w:hAnsi="Arial" w:cs="Arial"/>
          <w:color w:val="222222"/>
          <w:sz w:val="22"/>
          <w:szCs w:val="22"/>
          <w:lang w:val="en-GB"/>
        </w:rPr>
        <w:t xml:space="preserve">credit </w:t>
      </w:r>
      <w:r w:rsidR="00B919D5">
        <w:rPr>
          <w:rFonts w:ascii="Arial" w:hAnsi="Arial" w:cs="Arial"/>
          <w:color w:val="222222"/>
          <w:sz w:val="22"/>
          <w:szCs w:val="22"/>
          <w:lang w:val="en-GB"/>
        </w:rPr>
        <w:t>for</w:t>
      </w:r>
      <w:r w:rsidRPr="00405EE7">
        <w:rPr>
          <w:rFonts w:ascii="Arial" w:hAnsi="Arial" w:cs="Arial"/>
          <w:color w:val="222222"/>
          <w:sz w:val="22"/>
          <w:szCs w:val="22"/>
          <w:lang w:val="en-GB"/>
        </w:rPr>
        <w:t xml:space="preserve"> this course</w:t>
      </w:r>
      <w:r w:rsidR="005B27F9" w:rsidRPr="00405EE7">
        <w:rPr>
          <w:rFonts w:ascii="Arial" w:hAnsi="Arial" w:cs="Arial"/>
          <w:sz w:val="22"/>
          <w:szCs w:val="22"/>
          <w:lang w:val="en-GB"/>
        </w:rPr>
        <w:t>.</w:t>
      </w:r>
    </w:p>
    <w:p w:rsidR="005B27F9" w:rsidRPr="00405EE7" w:rsidRDefault="005B27F9" w:rsidP="00405EE7">
      <w:pPr>
        <w:jc w:val="both"/>
        <w:rPr>
          <w:rFonts w:ascii="Arial" w:hAnsi="Arial" w:cs="Arial"/>
          <w:sz w:val="22"/>
          <w:szCs w:val="22"/>
          <w:lang w:val="en-GB"/>
        </w:rPr>
      </w:pPr>
    </w:p>
    <w:p w:rsidR="005B27F9" w:rsidRPr="00405EE7" w:rsidRDefault="008577FD" w:rsidP="00405EE7">
      <w:pPr>
        <w:jc w:val="both"/>
        <w:rPr>
          <w:rFonts w:ascii="Arial" w:hAnsi="Arial" w:cs="Arial"/>
          <w:sz w:val="22"/>
          <w:szCs w:val="22"/>
          <w:lang w:val="en-GB"/>
        </w:rPr>
      </w:pPr>
      <w:r w:rsidRPr="00405EE7">
        <w:rPr>
          <w:rFonts w:ascii="Arial" w:hAnsi="Arial" w:cs="Arial"/>
          <w:sz w:val="22"/>
          <w:szCs w:val="22"/>
          <w:lang w:val="en-GB"/>
        </w:rPr>
        <w:t xml:space="preserve">The above Regulations were drawn up based on the Rules and Regulations of Studies </w:t>
      </w:r>
      <w:r w:rsidR="0000230E">
        <w:rPr>
          <w:rFonts w:ascii="Arial" w:hAnsi="Arial" w:cs="Arial"/>
          <w:sz w:val="22"/>
          <w:szCs w:val="22"/>
          <w:lang w:val="en-GB"/>
        </w:rPr>
        <w:br/>
      </w:r>
      <w:r w:rsidRPr="00405EE7">
        <w:rPr>
          <w:rFonts w:ascii="Arial" w:hAnsi="Arial" w:cs="Arial"/>
          <w:sz w:val="22"/>
          <w:szCs w:val="22"/>
          <w:lang w:val="en-GB"/>
        </w:rPr>
        <w:t xml:space="preserve">of the Medical University of Lodz implemented </w:t>
      </w:r>
      <w:r w:rsidR="008D599A" w:rsidRPr="00405EE7">
        <w:rPr>
          <w:rFonts w:ascii="Arial" w:hAnsi="Arial" w:cs="Arial"/>
          <w:sz w:val="22"/>
          <w:szCs w:val="22"/>
          <w:lang w:val="en-GB"/>
        </w:rPr>
        <w:t>under the</w:t>
      </w:r>
      <w:r w:rsidRPr="00405EE7">
        <w:rPr>
          <w:rFonts w:ascii="Arial" w:hAnsi="Arial" w:cs="Arial"/>
          <w:sz w:val="22"/>
          <w:szCs w:val="22"/>
          <w:lang w:val="en-GB"/>
        </w:rPr>
        <w:t xml:space="preserve"> Resolution 312/2019 of 27 June 2019.</w:t>
      </w:r>
    </w:p>
    <w:p w:rsidR="008577FD" w:rsidRPr="00405EE7" w:rsidRDefault="008577FD" w:rsidP="00405EE7">
      <w:pPr>
        <w:jc w:val="both"/>
        <w:rPr>
          <w:rFonts w:ascii="Arial" w:hAnsi="Arial" w:cs="Arial"/>
          <w:sz w:val="22"/>
          <w:szCs w:val="22"/>
          <w:lang w:val="en-GB"/>
        </w:rPr>
      </w:pPr>
    </w:p>
    <w:p w:rsidR="00127063" w:rsidRPr="00405EE7" w:rsidRDefault="008577FD" w:rsidP="00405EE7">
      <w:pPr>
        <w:jc w:val="both"/>
        <w:rPr>
          <w:rFonts w:ascii="Arial" w:hAnsi="Arial" w:cs="Arial"/>
          <w:b/>
          <w:sz w:val="22"/>
          <w:szCs w:val="22"/>
          <w:lang w:val="en-GB"/>
        </w:rPr>
      </w:pPr>
      <w:r w:rsidRPr="00405EE7">
        <w:rPr>
          <w:rFonts w:ascii="Arial" w:hAnsi="Arial" w:cs="Arial"/>
          <w:sz w:val="22"/>
          <w:szCs w:val="22"/>
          <w:lang w:val="en-GB"/>
        </w:rPr>
        <w:t xml:space="preserve">The Regulations become effective on 1 October 2019. </w:t>
      </w:r>
    </w:p>
    <w:sectPr w:rsidR="00127063" w:rsidRPr="00405EE7" w:rsidSect="007C03F0">
      <w:footerReference w:type="default" r:id="rId9"/>
      <w:pgSz w:w="11906" w:h="16838"/>
      <w:pgMar w:top="568" w:right="110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36" w:rsidRDefault="00F64036">
      <w:r>
        <w:separator/>
      </w:r>
    </w:p>
  </w:endnote>
  <w:endnote w:type="continuationSeparator" w:id="0">
    <w:p w:rsidR="00F64036" w:rsidRDefault="00F6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02126"/>
      <w:docPartObj>
        <w:docPartGallery w:val="Page Numbers (Bottom of Page)"/>
        <w:docPartUnique/>
      </w:docPartObj>
    </w:sdtPr>
    <w:sdtEndPr/>
    <w:sdtContent>
      <w:p w:rsidR="006D5381" w:rsidRDefault="006D5381">
        <w:pPr>
          <w:pStyle w:val="Stopka"/>
          <w:jc w:val="right"/>
        </w:pPr>
        <w:r>
          <w:fldChar w:fldCharType="begin"/>
        </w:r>
        <w:r>
          <w:instrText>PAGE   \* MERGEFORMAT</w:instrText>
        </w:r>
        <w:r>
          <w:fldChar w:fldCharType="separate"/>
        </w:r>
        <w:r w:rsidR="00206BCF">
          <w:rPr>
            <w:noProof/>
          </w:rPr>
          <w:t>6</w:t>
        </w:r>
        <w:r>
          <w:fldChar w:fldCharType="end"/>
        </w:r>
      </w:p>
    </w:sdtContent>
  </w:sdt>
  <w:p w:rsidR="006D5381" w:rsidRDefault="006D53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36" w:rsidRDefault="00F64036">
      <w:r>
        <w:separator/>
      </w:r>
    </w:p>
  </w:footnote>
  <w:footnote w:type="continuationSeparator" w:id="0">
    <w:p w:rsidR="00F64036" w:rsidRDefault="00F6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CFBBF"/>
    <w:multiLevelType w:val="hybridMultilevel"/>
    <w:tmpl w:val="42ABC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9212A"/>
    <w:multiLevelType w:val="hybridMultilevel"/>
    <w:tmpl w:val="ED02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025D1"/>
    <w:multiLevelType w:val="hybridMultilevel"/>
    <w:tmpl w:val="13D8B46A"/>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
    <w:nsid w:val="0EC30436"/>
    <w:multiLevelType w:val="hybridMultilevel"/>
    <w:tmpl w:val="F0965B36"/>
    <w:lvl w:ilvl="0" w:tplc="B0A65D76">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
    <w:nsid w:val="143A197A"/>
    <w:multiLevelType w:val="hybridMultilevel"/>
    <w:tmpl w:val="ED22C300"/>
    <w:lvl w:ilvl="0" w:tplc="47E8FB44">
      <w:start w:val="1"/>
      <w:numFmt w:val="decimal"/>
      <w:lvlText w:val="%1."/>
      <w:lvlJc w:val="left"/>
      <w:pPr>
        <w:tabs>
          <w:tab w:val="num" w:pos="786"/>
        </w:tabs>
        <w:ind w:left="786" w:hanging="360"/>
      </w:pPr>
      <w:rPr>
        <w:rFonts w:hint="default"/>
        <w:b/>
        <w:strike w:val="0"/>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C15017"/>
    <w:multiLevelType w:val="hybridMultilevel"/>
    <w:tmpl w:val="90B614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DE51AA7"/>
    <w:multiLevelType w:val="hybridMultilevel"/>
    <w:tmpl w:val="430EF39E"/>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
    <w:nsid w:val="1F390E1E"/>
    <w:multiLevelType w:val="hybridMultilevel"/>
    <w:tmpl w:val="8440F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1C7899"/>
    <w:multiLevelType w:val="hybridMultilevel"/>
    <w:tmpl w:val="AE126398"/>
    <w:lvl w:ilvl="0" w:tplc="687E3A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A4982"/>
    <w:multiLevelType w:val="hybridMultilevel"/>
    <w:tmpl w:val="75DE2B1E"/>
    <w:lvl w:ilvl="0" w:tplc="DF5C6F2C">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203060C"/>
    <w:multiLevelType w:val="hybridMultilevel"/>
    <w:tmpl w:val="4A6C720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1E7D72"/>
    <w:multiLevelType w:val="hybridMultilevel"/>
    <w:tmpl w:val="28582D28"/>
    <w:lvl w:ilvl="0" w:tplc="762CE1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25B1964"/>
    <w:multiLevelType w:val="hybridMultilevel"/>
    <w:tmpl w:val="9BFA6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CC1AC9"/>
    <w:multiLevelType w:val="hybridMultilevel"/>
    <w:tmpl w:val="9AB46250"/>
    <w:lvl w:ilvl="0" w:tplc="0415000F">
      <w:start w:val="1"/>
      <w:numFmt w:val="decimal"/>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4">
    <w:nsid w:val="381C5708"/>
    <w:multiLevelType w:val="hybridMultilevel"/>
    <w:tmpl w:val="02026B2A"/>
    <w:lvl w:ilvl="0" w:tplc="687E3A3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B6209F"/>
    <w:multiLevelType w:val="hybridMultilevel"/>
    <w:tmpl w:val="5FAE3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F26D27"/>
    <w:multiLevelType w:val="hybridMultilevel"/>
    <w:tmpl w:val="F8F09EEE"/>
    <w:lvl w:ilvl="0" w:tplc="B4803E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2FA24A0"/>
    <w:multiLevelType w:val="hybridMultilevel"/>
    <w:tmpl w:val="78085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D8683A"/>
    <w:multiLevelType w:val="hybridMultilevel"/>
    <w:tmpl w:val="886C1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8312E2"/>
    <w:multiLevelType w:val="hybridMultilevel"/>
    <w:tmpl w:val="12AA7D88"/>
    <w:lvl w:ilvl="0" w:tplc="0415000F">
      <w:start w:val="6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E50DD2"/>
    <w:multiLevelType w:val="hybridMultilevel"/>
    <w:tmpl w:val="D2383C50"/>
    <w:lvl w:ilvl="0" w:tplc="BC0EEFCE">
      <w:start w:val="1"/>
      <w:numFmt w:val="bullet"/>
      <w:lvlText w:val=""/>
      <w:lvlJc w:val="left"/>
      <w:pPr>
        <w:tabs>
          <w:tab w:val="num" w:pos="567"/>
        </w:tabs>
        <w:ind w:left="567" w:hanging="283"/>
      </w:pPr>
      <w:rPr>
        <w:rFonts w:ascii="Symbol" w:hAnsi="Symbol" w:hint="default"/>
      </w:rPr>
    </w:lvl>
    <w:lvl w:ilvl="1" w:tplc="2640ABC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7AC75EC"/>
    <w:multiLevelType w:val="hybridMultilevel"/>
    <w:tmpl w:val="489614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416494E"/>
    <w:multiLevelType w:val="hybridMultilevel"/>
    <w:tmpl w:val="18085414"/>
    <w:lvl w:ilvl="0" w:tplc="687E3A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412D60"/>
    <w:multiLevelType w:val="hybridMultilevel"/>
    <w:tmpl w:val="CC7A21A4"/>
    <w:lvl w:ilvl="0" w:tplc="687E3A3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84A0019"/>
    <w:multiLevelType w:val="hybridMultilevel"/>
    <w:tmpl w:val="F77E6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F22D48"/>
    <w:multiLevelType w:val="hybridMultilevel"/>
    <w:tmpl w:val="D55E2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BA2049"/>
    <w:multiLevelType w:val="hybridMultilevel"/>
    <w:tmpl w:val="6A9C63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0"/>
  </w:num>
  <w:num w:numId="6">
    <w:abstractNumId w:val="14"/>
  </w:num>
  <w:num w:numId="7">
    <w:abstractNumId w:val="3"/>
  </w:num>
  <w:num w:numId="8">
    <w:abstractNumId w:val="1"/>
  </w:num>
  <w:num w:numId="9">
    <w:abstractNumId w:val="13"/>
  </w:num>
  <w:num w:numId="10">
    <w:abstractNumId w:val="2"/>
  </w:num>
  <w:num w:numId="11">
    <w:abstractNumId w:val="24"/>
  </w:num>
  <w:num w:numId="12">
    <w:abstractNumId w:val="12"/>
  </w:num>
  <w:num w:numId="13">
    <w:abstractNumId w:val="15"/>
  </w:num>
  <w:num w:numId="14">
    <w:abstractNumId w:val="18"/>
  </w:num>
  <w:num w:numId="15">
    <w:abstractNumId w:val="7"/>
  </w:num>
  <w:num w:numId="16">
    <w:abstractNumId w:val="22"/>
  </w:num>
  <w:num w:numId="17">
    <w:abstractNumId w:val="17"/>
  </w:num>
  <w:num w:numId="18">
    <w:abstractNumId w:val="23"/>
  </w:num>
  <w:num w:numId="19">
    <w:abstractNumId w:val="25"/>
  </w:num>
  <w:num w:numId="20">
    <w:abstractNumId w:val="19"/>
  </w:num>
  <w:num w:numId="21">
    <w:abstractNumId w:val="21"/>
  </w:num>
  <w:num w:numId="22">
    <w:abstractNumId w:val="8"/>
  </w:num>
  <w:num w:numId="23">
    <w:abstractNumId w:val="11"/>
  </w:num>
  <w:num w:numId="24">
    <w:abstractNumId w:val="16"/>
  </w:num>
  <w:num w:numId="25">
    <w:abstractNumId w:val="20"/>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F9"/>
    <w:rsid w:val="0000230E"/>
    <w:rsid w:val="0002044E"/>
    <w:rsid w:val="0003035B"/>
    <w:rsid w:val="00033031"/>
    <w:rsid w:val="000904BC"/>
    <w:rsid w:val="000913E8"/>
    <w:rsid w:val="000A05E0"/>
    <w:rsid w:val="000A3A8B"/>
    <w:rsid w:val="000A55CA"/>
    <w:rsid w:val="000B26C3"/>
    <w:rsid w:val="0010688D"/>
    <w:rsid w:val="00107B4C"/>
    <w:rsid w:val="0012617D"/>
    <w:rsid w:val="00127063"/>
    <w:rsid w:val="001478AF"/>
    <w:rsid w:val="00166508"/>
    <w:rsid w:val="001A3EE4"/>
    <w:rsid w:val="001A6597"/>
    <w:rsid w:val="001B2C76"/>
    <w:rsid w:val="001C2A15"/>
    <w:rsid w:val="001E1689"/>
    <w:rsid w:val="001E40C0"/>
    <w:rsid w:val="001F2B1A"/>
    <w:rsid w:val="001F5D17"/>
    <w:rsid w:val="00200E68"/>
    <w:rsid w:val="00206BCF"/>
    <w:rsid w:val="00210420"/>
    <w:rsid w:val="00231309"/>
    <w:rsid w:val="00250DF1"/>
    <w:rsid w:val="00275819"/>
    <w:rsid w:val="00282330"/>
    <w:rsid w:val="002E1D90"/>
    <w:rsid w:val="002E4C46"/>
    <w:rsid w:val="002F028A"/>
    <w:rsid w:val="003143EA"/>
    <w:rsid w:val="00327177"/>
    <w:rsid w:val="003429C6"/>
    <w:rsid w:val="003A218D"/>
    <w:rsid w:val="003B057B"/>
    <w:rsid w:val="003B5967"/>
    <w:rsid w:val="003C54A1"/>
    <w:rsid w:val="003E1796"/>
    <w:rsid w:val="003F0D50"/>
    <w:rsid w:val="003F2F37"/>
    <w:rsid w:val="00405EE7"/>
    <w:rsid w:val="00410575"/>
    <w:rsid w:val="00417D22"/>
    <w:rsid w:val="00424D2E"/>
    <w:rsid w:val="00426A96"/>
    <w:rsid w:val="0045179A"/>
    <w:rsid w:val="00452D72"/>
    <w:rsid w:val="00482766"/>
    <w:rsid w:val="004C7C0F"/>
    <w:rsid w:val="004D4004"/>
    <w:rsid w:val="00505D0B"/>
    <w:rsid w:val="00524C43"/>
    <w:rsid w:val="0055363F"/>
    <w:rsid w:val="005538D9"/>
    <w:rsid w:val="005666F1"/>
    <w:rsid w:val="00577061"/>
    <w:rsid w:val="005807B8"/>
    <w:rsid w:val="00581578"/>
    <w:rsid w:val="00586F8B"/>
    <w:rsid w:val="00591365"/>
    <w:rsid w:val="00593A90"/>
    <w:rsid w:val="005B27F9"/>
    <w:rsid w:val="005D3070"/>
    <w:rsid w:val="005D63DB"/>
    <w:rsid w:val="005E1077"/>
    <w:rsid w:val="005E6872"/>
    <w:rsid w:val="005F1BAE"/>
    <w:rsid w:val="005F49CE"/>
    <w:rsid w:val="005F7A58"/>
    <w:rsid w:val="00624013"/>
    <w:rsid w:val="00627621"/>
    <w:rsid w:val="00634552"/>
    <w:rsid w:val="0064328A"/>
    <w:rsid w:val="00645235"/>
    <w:rsid w:val="0065759C"/>
    <w:rsid w:val="006D5381"/>
    <w:rsid w:val="006D616F"/>
    <w:rsid w:val="007076F8"/>
    <w:rsid w:val="00721435"/>
    <w:rsid w:val="00736D70"/>
    <w:rsid w:val="007452B1"/>
    <w:rsid w:val="00761AEF"/>
    <w:rsid w:val="00763C9B"/>
    <w:rsid w:val="00766DD1"/>
    <w:rsid w:val="007A2581"/>
    <w:rsid w:val="007C03F0"/>
    <w:rsid w:val="007C1DC5"/>
    <w:rsid w:val="007F21FB"/>
    <w:rsid w:val="007F67C7"/>
    <w:rsid w:val="008079AD"/>
    <w:rsid w:val="00815F22"/>
    <w:rsid w:val="008577FD"/>
    <w:rsid w:val="00895BFC"/>
    <w:rsid w:val="008A7F1A"/>
    <w:rsid w:val="008B0F6A"/>
    <w:rsid w:val="008B41A7"/>
    <w:rsid w:val="008D599A"/>
    <w:rsid w:val="008D7D43"/>
    <w:rsid w:val="009219CE"/>
    <w:rsid w:val="009705A7"/>
    <w:rsid w:val="00992C6A"/>
    <w:rsid w:val="009A569F"/>
    <w:rsid w:val="009B4AE7"/>
    <w:rsid w:val="009F3658"/>
    <w:rsid w:val="00A145F5"/>
    <w:rsid w:val="00A24D30"/>
    <w:rsid w:val="00A514AC"/>
    <w:rsid w:val="00A52773"/>
    <w:rsid w:val="00A62496"/>
    <w:rsid w:val="00A75BD4"/>
    <w:rsid w:val="00A9538C"/>
    <w:rsid w:val="00AD2D6A"/>
    <w:rsid w:val="00AD30FC"/>
    <w:rsid w:val="00AD4028"/>
    <w:rsid w:val="00AE1282"/>
    <w:rsid w:val="00AE1FC9"/>
    <w:rsid w:val="00B0735C"/>
    <w:rsid w:val="00B678E6"/>
    <w:rsid w:val="00B81C4B"/>
    <w:rsid w:val="00B84AA5"/>
    <w:rsid w:val="00B919D5"/>
    <w:rsid w:val="00B9223C"/>
    <w:rsid w:val="00B9698C"/>
    <w:rsid w:val="00BE011E"/>
    <w:rsid w:val="00C13095"/>
    <w:rsid w:val="00C249BA"/>
    <w:rsid w:val="00C63FBB"/>
    <w:rsid w:val="00C76011"/>
    <w:rsid w:val="00C822F3"/>
    <w:rsid w:val="00C9087B"/>
    <w:rsid w:val="00C91DB9"/>
    <w:rsid w:val="00CC1307"/>
    <w:rsid w:val="00CD08BC"/>
    <w:rsid w:val="00CE1D7B"/>
    <w:rsid w:val="00D06477"/>
    <w:rsid w:val="00D20211"/>
    <w:rsid w:val="00D41986"/>
    <w:rsid w:val="00D5797D"/>
    <w:rsid w:val="00D7221E"/>
    <w:rsid w:val="00D7734C"/>
    <w:rsid w:val="00D92323"/>
    <w:rsid w:val="00DA6A8E"/>
    <w:rsid w:val="00DC1DDD"/>
    <w:rsid w:val="00DE6370"/>
    <w:rsid w:val="00DF44ED"/>
    <w:rsid w:val="00E423B1"/>
    <w:rsid w:val="00E4527F"/>
    <w:rsid w:val="00E6159B"/>
    <w:rsid w:val="00E618F2"/>
    <w:rsid w:val="00E66C62"/>
    <w:rsid w:val="00EB7F87"/>
    <w:rsid w:val="00EE5EFF"/>
    <w:rsid w:val="00EE6D89"/>
    <w:rsid w:val="00F33F6F"/>
    <w:rsid w:val="00F43A60"/>
    <w:rsid w:val="00F43EC1"/>
    <w:rsid w:val="00F6162F"/>
    <w:rsid w:val="00F62038"/>
    <w:rsid w:val="00F64036"/>
    <w:rsid w:val="00F851A8"/>
    <w:rsid w:val="00F87838"/>
    <w:rsid w:val="00F93902"/>
    <w:rsid w:val="00FC452B"/>
    <w:rsid w:val="00FD5F60"/>
    <w:rsid w:val="00FE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7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B27F9"/>
    <w:pPr>
      <w:tabs>
        <w:tab w:val="center" w:pos="4536"/>
        <w:tab w:val="right" w:pos="9072"/>
      </w:tabs>
    </w:pPr>
  </w:style>
  <w:style w:type="character" w:customStyle="1" w:styleId="StopkaZnak">
    <w:name w:val="Stopka Znak"/>
    <w:basedOn w:val="Domylnaczcionkaakapitu"/>
    <w:link w:val="Stopka"/>
    <w:uiPriority w:val="99"/>
    <w:rsid w:val="005B27F9"/>
    <w:rPr>
      <w:rFonts w:ascii="Times New Roman" w:eastAsia="Times New Roman" w:hAnsi="Times New Roman" w:cs="Times New Roman"/>
      <w:sz w:val="24"/>
      <w:szCs w:val="24"/>
      <w:lang w:eastAsia="pl-PL"/>
    </w:rPr>
  </w:style>
  <w:style w:type="character" w:styleId="Numerstrony">
    <w:name w:val="page number"/>
    <w:basedOn w:val="Domylnaczcionkaakapitu"/>
    <w:rsid w:val="005B27F9"/>
  </w:style>
  <w:style w:type="paragraph" w:customStyle="1" w:styleId="Default">
    <w:name w:val="Default"/>
    <w:rsid w:val="001F2B1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A218D"/>
    <w:pPr>
      <w:ind w:left="720"/>
      <w:contextualSpacing/>
    </w:pPr>
  </w:style>
  <w:style w:type="paragraph" w:styleId="NormalnyWeb">
    <w:name w:val="Normal (Web)"/>
    <w:basedOn w:val="Normalny"/>
    <w:rsid w:val="00D7734C"/>
    <w:pPr>
      <w:spacing w:before="100" w:beforeAutospacing="1" w:after="100" w:afterAutospacing="1"/>
    </w:pPr>
  </w:style>
  <w:style w:type="character" w:styleId="Pogrubienie">
    <w:name w:val="Strong"/>
    <w:qFormat/>
    <w:rsid w:val="00D7734C"/>
    <w:rPr>
      <w:b/>
      <w:bCs/>
    </w:rPr>
  </w:style>
  <w:style w:type="paragraph" w:styleId="HTML-wstpniesformatowany">
    <w:name w:val="HTML Preformatted"/>
    <w:basedOn w:val="Normalny"/>
    <w:link w:val="HTML-wstpniesformatowanyZnak"/>
    <w:uiPriority w:val="99"/>
    <w:rsid w:val="0059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93A90"/>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6D5381"/>
    <w:pPr>
      <w:tabs>
        <w:tab w:val="center" w:pos="4536"/>
        <w:tab w:val="right" w:pos="9072"/>
      </w:tabs>
    </w:pPr>
  </w:style>
  <w:style w:type="character" w:customStyle="1" w:styleId="NagwekZnak">
    <w:name w:val="Nagłówek Znak"/>
    <w:basedOn w:val="Domylnaczcionkaakapitu"/>
    <w:link w:val="Nagwek"/>
    <w:uiPriority w:val="99"/>
    <w:rsid w:val="006D538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7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B27F9"/>
    <w:pPr>
      <w:tabs>
        <w:tab w:val="center" w:pos="4536"/>
        <w:tab w:val="right" w:pos="9072"/>
      </w:tabs>
    </w:pPr>
  </w:style>
  <w:style w:type="character" w:customStyle="1" w:styleId="StopkaZnak">
    <w:name w:val="Stopka Znak"/>
    <w:basedOn w:val="Domylnaczcionkaakapitu"/>
    <w:link w:val="Stopka"/>
    <w:uiPriority w:val="99"/>
    <w:rsid w:val="005B27F9"/>
    <w:rPr>
      <w:rFonts w:ascii="Times New Roman" w:eastAsia="Times New Roman" w:hAnsi="Times New Roman" w:cs="Times New Roman"/>
      <w:sz w:val="24"/>
      <w:szCs w:val="24"/>
      <w:lang w:eastAsia="pl-PL"/>
    </w:rPr>
  </w:style>
  <w:style w:type="character" w:styleId="Numerstrony">
    <w:name w:val="page number"/>
    <w:basedOn w:val="Domylnaczcionkaakapitu"/>
    <w:rsid w:val="005B27F9"/>
  </w:style>
  <w:style w:type="paragraph" w:customStyle="1" w:styleId="Default">
    <w:name w:val="Default"/>
    <w:rsid w:val="001F2B1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A218D"/>
    <w:pPr>
      <w:ind w:left="720"/>
      <w:contextualSpacing/>
    </w:pPr>
  </w:style>
  <w:style w:type="paragraph" w:styleId="NormalnyWeb">
    <w:name w:val="Normal (Web)"/>
    <w:basedOn w:val="Normalny"/>
    <w:rsid w:val="00D7734C"/>
    <w:pPr>
      <w:spacing w:before="100" w:beforeAutospacing="1" w:after="100" w:afterAutospacing="1"/>
    </w:pPr>
  </w:style>
  <w:style w:type="character" w:styleId="Pogrubienie">
    <w:name w:val="Strong"/>
    <w:qFormat/>
    <w:rsid w:val="00D7734C"/>
    <w:rPr>
      <w:b/>
      <w:bCs/>
    </w:rPr>
  </w:style>
  <w:style w:type="paragraph" w:styleId="HTML-wstpniesformatowany">
    <w:name w:val="HTML Preformatted"/>
    <w:basedOn w:val="Normalny"/>
    <w:link w:val="HTML-wstpniesformatowanyZnak"/>
    <w:uiPriority w:val="99"/>
    <w:rsid w:val="0059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93A90"/>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6D5381"/>
    <w:pPr>
      <w:tabs>
        <w:tab w:val="center" w:pos="4536"/>
        <w:tab w:val="right" w:pos="9072"/>
      </w:tabs>
    </w:pPr>
  </w:style>
  <w:style w:type="character" w:customStyle="1" w:styleId="NagwekZnak">
    <w:name w:val="Nagłówek Znak"/>
    <w:basedOn w:val="Domylnaczcionkaakapitu"/>
    <w:link w:val="Nagwek"/>
    <w:uiPriority w:val="99"/>
    <w:rsid w:val="006D538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8D16-4ACC-403E-9DA1-8D267275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3035</Words>
  <Characters>18215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Kasia</cp:lastModifiedBy>
  <cp:revision>73</cp:revision>
  <dcterms:created xsi:type="dcterms:W3CDTF">2019-09-21T16:08:00Z</dcterms:created>
  <dcterms:modified xsi:type="dcterms:W3CDTF">2019-09-29T16:11:00Z</dcterms:modified>
</cp:coreProperties>
</file>